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8A235" w14:textId="676163C0" w:rsidR="003908FE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D24316">
        <w:rPr>
          <w:rFonts w:ascii="Arial" w:hAnsi="Arial" w:cs="Arial"/>
          <w:b/>
          <w:bCs/>
          <w:sz w:val="22"/>
          <w:szCs w:val="22"/>
          <w:u w:val="single"/>
        </w:rPr>
        <w:t>OGŁOSZENIE O ZAMÓWIENIU</w:t>
      </w:r>
    </w:p>
    <w:p w14:paraId="17D3F4BA" w14:textId="77777777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A8E8025" w14:textId="1FF26ECB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>„ZWIĘKSZENIE EFEKTYWNOŚCI ENERGETYCZNEJ BUDYNKU:</w:t>
      </w:r>
      <w:r w:rsidR="00634077">
        <w:rPr>
          <w:rFonts w:ascii="Arial" w:hAnsi="Arial" w:cs="Arial"/>
          <w:b/>
          <w:bCs/>
          <w:sz w:val="22"/>
          <w:szCs w:val="22"/>
        </w:rPr>
        <w:br/>
      </w:r>
      <w:r w:rsidRPr="00D24316">
        <w:rPr>
          <w:rFonts w:ascii="Arial" w:hAnsi="Arial" w:cs="Arial"/>
          <w:b/>
          <w:bCs/>
          <w:sz w:val="22"/>
          <w:szCs w:val="22"/>
        </w:rPr>
        <w:t xml:space="preserve">WSPÓLNOTA MIESZKANIOWA </w:t>
      </w:r>
      <w:r w:rsidRPr="00D24316">
        <w:rPr>
          <w:rFonts w:ascii="Arial" w:hAnsi="Arial" w:cs="Arial"/>
          <w:b/>
          <w:bCs/>
          <w:sz w:val="22"/>
          <w:szCs w:val="22"/>
        </w:rPr>
        <w:br/>
      </w:r>
      <w:r w:rsidR="00B01C65">
        <w:rPr>
          <w:rFonts w:ascii="Arial" w:hAnsi="Arial" w:cs="Arial"/>
          <w:b/>
          <w:bCs/>
          <w:sz w:val="22"/>
          <w:szCs w:val="22"/>
        </w:rPr>
        <w:t>BYSTRZYCA GÓRNA 26</w:t>
      </w:r>
    </w:p>
    <w:p w14:paraId="22C44E99" w14:textId="754CE0BC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 xml:space="preserve">NR NABORU: </w:t>
      </w:r>
      <w:r w:rsidR="005C226A" w:rsidRPr="00D24316">
        <w:rPr>
          <w:rFonts w:ascii="Arial" w:hAnsi="Arial" w:cs="Arial"/>
          <w:b/>
          <w:bCs/>
          <w:sz w:val="22"/>
          <w:szCs w:val="22"/>
        </w:rPr>
        <w:t>FEDS</w:t>
      </w:r>
      <w:r w:rsidRPr="00D24316">
        <w:rPr>
          <w:rFonts w:ascii="Arial" w:hAnsi="Arial" w:cs="Arial"/>
          <w:b/>
          <w:bCs/>
          <w:sz w:val="22"/>
          <w:szCs w:val="22"/>
        </w:rPr>
        <w:t>.09.07-IP.03-2</w:t>
      </w:r>
      <w:r w:rsidR="00B01C65">
        <w:rPr>
          <w:rFonts w:ascii="Arial" w:hAnsi="Arial" w:cs="Arial"/>
          <w:b/>
          <w:bCs/>
          <w:sz w:val="22"/>
          <w:szCs w:val="22"/>
        </w:rPr>
        <w:t>41</w:t>
      </w:r>
      <w:r w:rsidRPr="00D24316">
        <w:rPr>
          <w:rFonts w:ascii="Arial" w:hAnsi="Arial" w:cs="Arial"/>
          <w:b/>
          <w:bCs/>
          <w:sz w:val="22"/>
          <w:szCs w:val="22"/>
        </w:rPr>
        <w:t>/25</w:t>
      </w:r>
    </w:p>
    <w:p w14:paraId="30889807" w14:textId="77777777" w:rsidR="00A41884" w:rsidRPr="00D24316" w:rsidRDefault="00A41884" w:rsidP="003E69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9A9B3F2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AAC6A6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286D55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35FD44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74835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68303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AB4F1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BF48EF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75C946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BA9BF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056599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666A20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99FE72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379541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7893B5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EFE6FA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15E903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128BC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010347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100A1B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0DAD5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5E6601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CB726A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698730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1CECBE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E42D45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D0F047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D1900C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193FEA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9BFE10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271DBF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42018A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82EAF0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58FC5D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E19E50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84FE6F" w14:textId="77777777" w:rsidR="00CF771D" w:rsidRPr="00D24316" w:rsidRDefault="00CF771D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15FFD8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86CC94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BDFD36" w14:textId="77777777" w:rsidR="00A41884" w:rsidRPr="00D24316" w:rsidRDefault="00A41884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67CC71" w14:textId="17518D33" w:rsidR="00A41884" w:rsidRPr="005A42CD" w:rsidRDefault="005A42C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="00A41884"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Nazwa i adres Zamawiającego: </w:t>
      </w:r>
    </w:p>
    <w:p w14:paraId="201B05DC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47BC9799" w14:textId="6F2D2A12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Wspólnota Mieszkaniowa</w:t>
      </w:r>
      <w:r w:rsidR="00B01C65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 w</w:t>
      </w: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="00B01C65">
        <w:rPr>
          <w:rFonts w:ascii="Arial" w:hAnsi="Arial" w:cs="Arial"/>
          <w:sz w:val="22"/>
          <w:szCs w:val="22"/>
        </w:rPr>
        <w:t xml:space="preserve">Bystrzycy Górnej nr 26, </w:t>
      </w:r>
      <w:r w:rsidRPr="00D24316">
        <w:rPr>
          <w:rFonts w:ascii="Arial" w:hAnsi="Arial" w:cs="Arial"/>
          <w:sz w:val="22"/>
          <w:szCs w:val="22"/>
        </w:rPr>
        <w:t xml:space="preserve">  58-</w:t>
      </w:r>
      <w:r w:rsidR="00B01C65">
        <w:rPr>
          <w:rFonts w:ascii="Arial" w:hAnsi="Arial" w:cs="Arial"/>
          <w:sz w:val="22"/>
          <w:szCs w:val="22"/>
        </w:rPr>
        <w:t>100 Świdnica</w:t>
      </w:r>
      <w:r w:rsidRPr="00D24316">
        <w:rPr>
          <w:rFonts w:ascii="Arial" w:hAnsi="Arial" w:cs="Arial"/>
          <w:sz w:val="22"/>
          <w:szCs w:val="22"/>
        </w:rPr>
        <w:t xml:space="preserve"> </w:t>
      </w:r>
    </w:p>
    <w:p w14:paraId="291097C8" w14:textId="38D1046C" w:rsidR="00A41884" w:rsidRPr="00D24316" w:rsidRDefault="00A41884" w:rsidP="003E691F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NIP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</w:t>
      </w:r>
      <w:r w:rsidR="00B01C65" w:rsidRPr="00B01C65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8842689437</w:t>
      </w:r>
    </w:p>
    <w:p w14:paraId="7C9BAD44" w14:textId="62C122DB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REGON</w:t>
      </w:r>
      <w:r w:rsidRPr="00D2431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B01C65" w:rsidRPr="00B01C65">
        <w:rPr>
          <w:rFonts w:ascii="Arial" w:hAnsi="Arial" w:cs="Arial"/>
          <w:b/>
          <w:bCs/>
          <w:color w:val="000000"/>
          <w:sz w:val="22"/>
          <w:szCs w:val="22"/>
        </w:rPr>
        <w:t>020948829</w:t>
      </w:r>
    </w:p>
    <w:p w14:paraId="7B531331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3D144AFE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Osoba do kontaktu: </w:t>
      </w:r>
    </w:p>
    <w:p w14:paraId="4E8DC66B" w14:textId="744181AB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Marta Pawłowska</w:t>
      </w:r>
    </w:p>
    <w:p w14:paraId="3001D009" w14:textId="6A684BD2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FF"/>
          <w:sz w:val="22"/>
          <w:szCs w:val="22"/>
          <w:lang w:val="en-US"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val="it-IT" w:eastAsia="en-US"/>
          <w14:ligatures w14:val="standardContextual"/>
        </w:rPr>
        <w:t xml:space="preserve">E-mail: </w:t>
      </w:r>
      <w:r w:rsidRPr="00D24316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n-US"/>
        </w:rPr>
        <w:t>biuro@administrator-wspolnoty.pl</w:t>
      </w:r>
    </w:p>
    <w:p w14:paraId="43A810C2" w14:textId="406E9003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val="it-IT"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val="it-IT" w:eastAsia="en-US"/>
          <w14:ligatures w14:val="standardContextual"/>
        </w:rPr>
        <w:t xml:space="preserve">Tel: </w:t>
      </w:r>
      <w:r w:rsidR="007007BF" w:rsidRPr="00D2431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74 /851-36-04</w:t>
      </w:r>
    </w:p>
    <w:p w14:paraId="786788A0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36F16207" w14:textId="77777777" w:rsidR="00A41884" w:rsidRPr="005A42CD" w:rsidRDefault="00A4188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Tytuł zamówienia </w:t>
      </w:r>
    </w:p>
    <w:p w14:paraId="654A82C7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7687FD22" w14:textId="73088C8C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”</w:t>
      </w:r>
      <w:r w:rsidR="00910D6E" w:rsidRPr="00D24316">
        <w:rPr>
          <w:rFonts w:ascii="Arial" w:hAnsi="Arial" w:cs="Arial"/>
          <w:sz w:val="22"/>
          <w:szCs w:val="22"/>
        </w:rPr>
        <w:t xml:space="preserve">Zwiększenie efektywności energetycznej budynku: Wspólnota Mieszkaniowa </w:t>
      </w:r>
      <w:r w:rsidR="00B01C65">
        <w:rPr>
          <w:rFonts w:ascii="Arial" w:hAnsi="Arial" w:cs="Arial"/>
          <w:sz w:val="22"/>
          <w:szCs w:val="22"/>
        </w:rPr>
        <w:t xml:space="preserve">w Bystrzycy Górnej nr 26” </w:t>
      </w:r>
    </w:p>
    <w:p w14:paraId="5A06F052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573E5414" w14:textId="77777777" w:rsidR="00A41884" w:rsidRPr="005A42CD" w:rsidRDefault="00A4188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Opis przedmiotu zamówienia </w:t>
      </w:r>
    </w:p>
    <w:p w14:paraId="0D2C5863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79478EA0" w14:textId="0109EF1A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Przedmiotem zamówienia jest wykonanie robót budowlanych w ramach zadania pt.</w:t>
      </w:r>
      <w:r w:rsidRPr="00D24316">
        <w:rPr>
          <w:rFonts w:ascii="Arial" w:hAnsi="Arial" w:cs="Arial"/>
          <w:sz w:val="22"/>
          <w:szCs w:val="22"/>
        </w:rPr>
        <w:t xml:space="preserve">                                                     ”</w:t>
      </w:r>
      <w:r w:rsidR="005C226A" w:rsidRPr="00D24316">
        <w:rPr>
          <w:rFonts w:ascii="Arial" w:hAnsi="Arial" w:cs="Arial"/>
          <w:sz w:val="22"/>
          <w:szCs w:val="22"/>
        </w:rPr>
        <w:t xml:space="preserve">Zwiększenie efektywności energetycznej budynku </w:t>
      </w:r>
      <w:r w:rsidR="00B01C65">
        <w:rPr>
          <w:rFonts w:ascii="Arial" w:hAnsi="Arial" w:cs="Arial"/>
          <w:sz w:val="22"/>
          <w:szCs w:val="22"/>
        </w:rPr>
        <w:t>w Bystrzycy Górnej nr 26</w:t>
      </w:r>
      <w:r w:rsidR="005C226A" w:rsidRPr="00D24316"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obejmującej </w:t>
      </w:r>
      <w:r w:rsidR="00604C04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br/>
      </w: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w szczególności: </w:t>
      </w:r>
    </w:p>
    <w:p w14:paraId="493786F6" w14:textId="77777777" w:rsidR="00A41884" w:rsidRPr="00D24316" w:rsidRDefault="00A41884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EFCF98" w14:textId="19A25695" w:rsidR="00A41884" w:rsidRPr="00D24316" w:rsidRDefault="00B01C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Ocieplenie stropu pod nieogrzewanym poddaszem pianą PUR lub płytami PIR ( o współczynniku przewodzenia ciepła λ = 0,022 W/(m*K)) o grubości 22cm (16 cm pomiędzy belkami + 6 cm </w:t>
      </w:r>
      <w:r w:rsidR="00604C04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na ruszcie drewnianym). Wykończenie za pomocą deskowania lub płyt OSB. </w:t>
      </w:r>
    </w:p>
    <w:p w14:paraId="5CCC5545" w14:textId="07105BE7" w:rsidR="00B01C65" w:rsidRDefault="00B01C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Ocieplenie ścian klatki schodowej oraz mieszkania nr 7 na poddaszu styropianem twardym </w:t>
      </w:r>
      <w:r w:rsidR="00604C04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o współczynniku λ = 0,034 W/(m*K))  o grubości 10cm, wykończenie tynkiem. </w:t>
      </w:r>
    </w:p>
    <w:p w14:paraId="4AA27FF6" w14:textId="0E5C2CCA" w:rsidR="00B01C65" w:rsidRDefault="00B01C6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604C04">
        <w:rPr>
          <w:rFonts w:ascii="Arial" w:hAnsi="Arial" w:cs="Arial"/>
          <w:sz w:val="22"/>
          <w:szCs w:val="22"/>
        </w:rPr>
        <w:t xml:space="preserve">cieplenie dachu budynku w części mieszkalnej , poprzez usunięcie obecnej warstwy izolacji pomiędzy krokwiami, ułożenie wełny mineralnej o grubości 17cm i współczynniku λ = 0,036 W/(m*K) oraz dodatkowo płytami PIR o grubości 8cm i λ = 0,023 W/(m*K) od strony zewnętrznej dachu. </w:t>
      </w:r>
    </w:p>
    <w:p w14:paraId="494C867C" w14:textId="77777777" w:rsidR="00604C04" w:rsidRDefault="00604C0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Ocieplenie ścian zewnętrznych podłużnych parteru i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piętra styropianem grafitowym </w:t>
      </w:r>
      <w:r>
        <w:rPr>
          <w:rFonts w:ascii="Arial" w:hAnsi="Arial" w:cs="Arial"/>
          <w:sz w:val="22"/>
          <w:szCs w:val="22"/>
        </w:rPr>
        <w:br/>
        <w:t xml:space="preserve">o współczynniku λ = 0,031 W/(m*K) o grubości 13cm wraz z wieńczeniem tynkiem. Wraz z ociepleniem ścian zewnętrznych należy ocieplić ściany nadziemne nieogrzewanej piwnicy oraz ściany pomieszczenia gospodarczego celem zachowania ciągłości izolacji. </w:t>
      </w:r>
    </w:p>
    <w:p w14:paraId="64A8E036" w14:textId="77777777" w:rsidR="00604C04" w:rsidRDefault="00604C0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Ocieplenie ścian zewnętrznych szczytowych budynku styropianem grafitowym o współczynniku</w:t>
      </w:r>
    </w:p>
    <w:p w14:paraId="2B80ECA6" w14:textId="2F5A9FC1" w:rsidR="00604C04" w:rsidRPr="00604C04" w:rsidRDefault="00604C04" w:rsidP="00604C04">
      <w:pPr>
        <w:spacing w:line="276" w:lineRule="auto"/>
        <w:ind w:left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 = 0,031 W/(m*K) o grubości 15cm wraz z wykończeniem tynkiem. Wraz z ociepleniem ścian zewnętrznych należy ocieplić ściany nadziemne nieogrzewanej piwnicy oraz ściany pomieszczenia gospodarczego celem zachowania ciągłości izolacji.</w:t>
      </w:r>
    </w:p>
    <w:p w14:paraId="7C2B975C" w14:textId="17EC5F45" w:rsidR="00604C04" w:rsidRDefault="00604C0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Wymiana okna klatki schodowej o U = 0,9 W/(m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>*K).</w:t>
      </w:r>
    </w:p>
    <w:p w14:paraId="0C3903D3" w14:textId="63820A2D" w:rsidR="005C226A" w:rsidRPr="00962B91" w:rsidRDefault="00962B91" w:rsidP="00962B9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Wymiana drzwi wejściowych do budynku o U = 1,3 W/(m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</w:rPr>
        <w:t>*K).</w:t>
      </w:r>
    </w:p>
    <w:p w14:paraId="4EB2DDD3" w14:textId="77777777" w:rsidR="005C226A" w:rsidRPr="00D24316" w:rsidRDefault="005C226A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5CBFD3" w14:textId="5F153A7F" w:rsidR="009652F5" w:rsidRPr="00D24316" w:rsidRDefault="00694C46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Wykonawca </w:t>
      </w:r>
      <w:r w:rsidR="009652F5" w:rsidRPr="00D24316">
        <w:rPr>
          <w:rFonts w:ascii="Arial" w:hAnsi="Arial" w:cs="Arial"/>
          <w:sz w:val="22"/>
          <w:szCs w:val="22"/>
        </w:rPr>
        <w:t xml:space="preserve">przed </w:t>
      </w:r>
      <w:r w:rsidRPr="00D24316">
        <w:rPr>
          <w:rFonts w:ascii="Arial" w:hAnsi="Arial" w:cs="Arial"/>
          <w:sz w:val="22"/>
          <w:szCs w:val="22"/>
        </w:rPr>
        <w:t xml:space="preserve">złożeniem oferty zobowiązany jest do przeprowadzenia wizji lokalnej budynku. </w:t>
      </w:r>
    </w:p>
    <w:p w14:paraId="3EF10448" w14:textId="77777777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</w:p>
    <w:p w14:paraId="0CA62814" w14:textId="77777777" w:rsidR="007007BF" w:rsidRPr="00D24316" w:rsidRDefault="007007BF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</w:p>
    <w:p w14:paraId="367EBD43" w14:textId="6C978A6B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lastRenderedPageBreak/>
        <w:t>Kody CPV</w:t>
      </w:r>
    </w:p>
    <w:p w14:paraId="32347E54" w14:textId="77777777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</w:p>
    <w:p w14:paraId="4BF7007D" w14:textId="678F114F" w:rsidR="00694C46" w:rsidRPr="00D24316" w:rsidRDefault="00694C46" w:rsidP="003E691F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ascii="Arial" w:eastAsiaTheme="majorEastAsia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 xml:space="preserve">45000000-7 </w:t>
      </w:r>
      <w:r w:rsidRPr="007A6E0A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–</w:t>
      </w: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 xml:space="preserve"> </w:t>
      </w:r>
      <w:r w:rsidRPr="00D24316">
        <w:rPr>
          <w:rStyle w:val="Pogrubienie"/>
          <w:rFonts w:ascii="Arial" w:eastAsiaTheme="majorEastAsia" w:hAnsi="Arial" w:cs="Arial"/>
          <w:b w:val="0"/>
          <w:bCs w:val="0"/>
          <w:sz w:val="22"/>
          <w:szCs w:val="22"/>
        </w:rPr>
        <w:t>Roboty budowlane</w:t>
      </w:r>
    </w:p>
    <w:p w14:paraId="58A6D5B4" w14:textId="4C71FCAB" w:rsidR="006A2B59" w:rsidRPr="00D24316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>45443000-4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A6E0A">
        <w:rPr>
          <w:rFonts w:ascii="Arial" w:hAnsi="Arial" w:cs="Arial"/>
          <w:sz w:val="22"/>
          <w:szCs w:val="22"/>
        </w:rPr>
        <w:t>–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>Roboty elewacyjne</w:t>
      </w:r>
    </w:p>
    <w:p w14:paraId="136143BE" w14:textId="77777777" w:rsidR="006A2B59" w:rsidRDefault="006A2B59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>45321000-3</w:t>
      </w:r>
      <w:r w:rsidRPr="00D24316">
        <w:rPr>
          <w:rFonts w:ascii="Arial" w:hAnsi="Arial" w:cs="Arial"/>
          <w:sz w:val="22"/>
          <w:szCs w:val="22"/>
        </w:rPr>
        <w:t xml:space="preserve"> – Izolacja cieplna</w:t>
      </w:r>
    </w:p>
    <w:p w14:paraId="7CF3E562" w14:textId="74C85D32" w:rsidR="007A6E0A" w:rsidRPr="00D24316" w:rsidRDefault="007A6E0A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A6E0A">
        <w:rPr>
          <w:rFonts w:ascii="Arial" w:hAnsi="Arial" w:cs="Arial"/>
          <w:b/>
          <w:bCs/>
          <w:sz w:val="22"/>
          <w:szCs w:val="22"/>
        </w:rPr>
        <w:t>45410000-4</w:t>
      </w:r>
      <w:r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Tynkowanie </w:t>
      </w:r>
    </w:p>
    <w:p w14:paraId="1AAABD91" w14:textId="18290D20" w:rsidR="006A2B59" w:rsidRPr="00D24316" w:rsidRDefault="00694C46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Style w:val="Pogrubienie"/>
          <w:rFonts w:ascii="Arial" w:eastAsiaTheme="majorEastAsia" w:hAnsi="Arial" w:cs="Arial"/>
          <w:sz w:val="22"/>
          <w:szCs w:val="22"/>
        </w:rPr>
        <w:t>45421130-4</w:t>
      </w:r>
      <w:r w:rsidR="006A2B59" w:rsidRPr="00D24316">
        <w:rPr>
          <w:rFonts w:ascii="Arial" w:hAnsi="Arial" w:cs="Arial"/>
          <w:sz w:val="22"/>
          <w:szCs w:val="22"/>
        </w:rPr>
        <w:t xml:space="preserve"> – Instalowanie </w:t>
      </w:r>
      <w:r w:rsidRPr="00D24316">
        <w:rPr>
          <w:rFonts w:ascii="Arial" w:hAnsi="Arial" w:cs="Arial"/>
          <w:sz w:val="22"/>
          <w:szCs w:val="22"/>
        </w:rPr>
        <w:t xml:space="preserve">drzwi i </w:t>
      </w:r>
      <w:r w:rsidR="006A2B59" w:rsidRPr="00D24316">
        <w:rPr>
          <w:rFonts w:ascii="Arial" w:hAnsi="Arial" w:cs="Arial"/>
          <w:sz w:val="22"/>
          <w:szCs w:val="22"/>
        </w:rPr>
        <w:t>okien</w:t>
      </w:r>
    </w:p>
    <w:p w14:paraId="19F2B070" w14:textId="77777777" w:rsidR="00D24316" w:rsidRPr="00D24316" w:rsidRDefault="00D2431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EEB3005" w14:textId="140EE1A2" w:rsidR="006A2B59" w:rsidRPr="00D24316" w:rsidRDefault="00D24316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Zamawiający wymaga udzielenia gwarancji na wykonany przedmiot zamówienia na okres co najmniej 36 miesięcy,</w:t>
      </w:r>
    </w:p>
    <w:p w14:paraId="09F16055" w14:textId="77777777" w:rsidR="00D24316" w:rsidRPr="00D24316" w:rsidRDefault="00D2431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C9A3BAC" w14:textId="420FA7BA" w:rsidR="006A2B59" w:rsidRPr="00D24316" w:rsidRDefault="006A2B59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>Znaki towarowe</w:t>
      </w:r>
    </w:p>
    <w:p w14:paraId="6607EDE0" w14:textId="3948BA09" w:rsidR="00233A36" w:rsidRPr="00D24316" w:rsidRDefault="00CA44C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Zamawiający informuje, że wszędzie tam gdzie w dokumentacji zamówienia w audycie energetycznym, przedmiarze robót</w:t>
      </w:r>
      <w:r w:rsidR="006A2B59" w:rsidRPr="00D24316">
        <w:rPr>
          <w:rFonts w:ascii="Arial" w:hAnsi="Arial" w:cs="Arial"/>
          <w:sz w:val="22"/>
          <w:szCs w:val="22"/>
        </w:rPr>
        <w:t>, w których ze względu na specyfikę przedmiotu zamówienia wskazano pochodzenie materiałów</w:t>
      </w:r>
      <w:r w:rsidR="00140B2B" w:rsidRPr="00D24316">
        <w:rPr>
          <w:rFonts w:ascii="Arial" w:hAnsi="Arial" w:cs="Arial"/>
          <w:sz w:val="22"/>
          <w:szCs w:val="22"/>
        </w:rPr>
        <w:t xml:space="preserve">, </w:t>
      </w:r>
      <w:r w:rsidR="006A2B59" w:rsidRPr="00D24316">
        <w:rPr>
          <w:rFonts w:ascii="Arial" w:hAnsi="Arial" w:cs="Arial"/>
          <w:sz w:val="22"/>
          <w:szCs w:val="22"/>
        </w:rPr>
        <w:t xml:space="preserve">dopuszcza się stosowanie materiałów i urządzeń równoważnych tj. wszelkie wymienione </w:t>
      </w:r>
      <w:r w:rsidR="007007BF" w:rsidRPr="00D24316">
        <w:rPr>
          <w:rFonts w:ascii="Arial" w:hAnsi="Arial" w:cs="Arial"/>
          <w:sz w:val="22"/>
          <w:szCs w:val="22"/>
        </w:rPr>
        <w:br/>
      </w:r>
      <w:r w:rsidR="006A2B59" w:rsidRPr="00D24316">
        <w:rPr>
          <w:rFonts w:ascii="Arial" w:hAnsi="Arial" w:cs="Arial"/>
          <w:sz w:val="22"/>
          <w:szCs w:val="22"/>
        </w:rPr>
        <w:t xml:space="preserve">z nazwy materiały i urządzenia użyte w przekazanej przez Zamawiającego dokumentacji, służą </w:t>
      </w:r>
      <w:r w:rsidR="007007BF" w:rsidRPr="00D24316">
        <w:rPr>
          <w:rFonts w:ascii="Arial" w:hAnsi="Arial" w:cs="Arial"/>
          <w:sz w:val="22"/>
          <w:szCs w:val="22"/>
        </w:rPr>
        <w:br/>
      </w:r>
      <w:r w:rsidR="006A2B59" w:rsidRPr="00D24316">
        <w:rPr>
          <w:rFonts w:ascii="Arial" w:hAnsi="Arial" w:cs="Arial"/>
          <w:sz w:val="22"/>
          <w:szCs w:val="22"/>
        </w:rPr>
        <w:t>do określenia standardu i są rozwiązaniami przykładowymi dlatego mogą być zastąpione innymi materiałami o nie gorszych lub lepszych parametrach technicznych, użytkowych, jakościowych, funkcjonalnych i walorach estetycznych, przy zapewnieniu prawidłowej współpracy z pozostałymi materiałami i urządzeniami. Wszystkie wymienione materiały powinny być fabryczne nowe, zastosowane zgodnie z wytycznymi w projekcie.</w:t>
      </w:r>
    </w:p>
    <w:p w14:paraId="63E0FF37" w14:textId="7A509C07" w:rsidR="00140B2B" w:rsidRPr="00D24316" w:rsidRDefault="00140B2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 przypadkach, gdzie opis przedmiotu zamówienia odnosi się do norm, ocen technicznych, specyfikacji technicznych, Zamawiający wskazuje, że dopuszcza się rozwiązania równoważne. Obowiązek zgłoszenia w ofercie rozwiązań równoważnych w stosunku do opisanych w dokumentacji zamówienia i wskazania zapewnienia parametrów równoważności leży po stronie Wykonawcy. </w:t>
      </w:r>
    </w:p>
    <w:p w14:paraId="73B65DD3" w14:textId="431403A8" w:rsidR="00140B2B" w:rsidRPr="00D24316" w:rsidRDefault="00140B2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Wykonawca zobowiązany będzie przedstawić wraz z ofertą dowody równoważności oferowanych przez niego produktów w stosunku do tych określonych w dokumentacji zamówienia np. opisy techniczne, dokumentację techniczną, karty katalogowe itp.). </w:t>
      </w:r>
    </w:p>
    <w:p w14:paraId="2853A02A" w14:textId="77777777" w:rsidR="00233A36" w:rsidRPr="00D24316" w:rsidRDefault="00233A3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5EE8B7" w14:textId="6C3EFE24" w:rsidR="00365EAB" w:rsidRPr="005A42CD" w:rsidRDefault="00365EA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Zamówienie częściowe</w:t>
      </w:r>
    </w:p>
    <w:p w14:paraId="2A55B6A3" w14:textId="6F709F1B" w:rsidR="00365EAB" w:rsidRPr="00D24316" w:rsidRDefault="00365EAB" w:rsidP="003E691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Zamawiający nie dopuszcza składania ofert częściowych.</w:t>
      </w:r>
    </w:p>
    <w:p w14:paraId="39390CEA" w14:textId="07D07CFA" w:rsidR="00365EAB" w:rsidRPr="005A42CD" w:rsidRDefault="00365EA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Zamówienie uzupełniające</w:t>
      </w:r>
    </w:p>
    <w:p w14:paraId="7E582F79" w14:textId="55B88D52" w:rsidR="00365EAB" w:rsidRPr="00D24316" w:rsidRDefault="00365EAB" w:rsidP="003E691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D24316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Zamawiający nie przewiduje udzielenia zamówienia uzupełniającego.</w:t>
      </w:r>
    </w:p>
    <w:p w14:paraId="54FF12D6" w14:textId="77777777" w:rsidR="00365EAB" w:rsidRPr="00D24316" w:rsidRDefault="00365EAB" w:rsidP="003E691F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3F3D0948" w14:textId="224517D3" w:rsidR="006A2B59" w:rsidRPr="005A42CD" w:rsidRDefault="006A2B5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Warunki udziału w postępowaniu </w:t>
      </w:r>
      <w:r w:rsidR="001C6B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oraz brak podstaw wykluczenia</w:t>
      </w: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</w:p>
    <w:p w14:paraId="7417EADB" w14:textId="77777777" w:rsidR="00D24316" w:rsidRDefault="00D24316" w:rsidP="003E691F">
      <w:pPr>
        <w:pStyle w:val="Akapitzlist"/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4B1FBC2" w14:textId="2C400966" w:rsidR="006A2B59" w:rsidRDefault="00140B2B">
      <w:pPr>
        <w:pStyle w:val="Akapitzlist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O udzielenie </w:t>
      </w:r>
      <w:r w:rsidR="0038635F" w:rsidRPr="00D24316">
        <w:rPr>
          <w:rFonts w:ascii="Arial" w:hAnsi="Arial" w:cs="Arial"/>
          <w:sz w:val="22"/>
          <w:szCs w:val="22"/>
        </w:rPr>
        <w:t>zamówieni mogą ubiegać się Wykonawcy, którzy spełniają poniższe warunki:</w:t>
      </w:r>
    </w:p>
    <w:p w14:paraId="1F0D45BB" w14:textId="77777777" w:rsidR="00D24316" w:rsidRPr="00D24316" w:rsidRDefault="00D24316" w:rsidP="003E691F">
      <w:pPr>
        <w:pStyle w:val="Akapitzlist"/>
        <w:spacing w:before="120"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5BC0CAF" w14:textId="7E3088DC" w:rsidR="001C6B79" w:rsidRDefault="001C6B7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Posiadają uprawienia do wykonania określonej działalności lub czynności, jeżeli przepisy prawa nakładają obowiązek ich posiadania. </w:t>
      </w:r>
    </w:p>
    <w:p w14:paraId="2B8FC3DC" w14:textId="7B923AB0" w:rsidR="00D24316" w:rsidRPr="00064158" w:rsidRDefault="00D2431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Posiada wiedzę i doświadczenie w zakresie wykonywania robót budowlanych – wykonał </w:t>
      </w:r>
      <w:r w:rsidRPr="00064158">
        <w:rPr>
          <w:rFonts w:ascii="Arial" w:hAnsi="Arial" w:cs="Arial"/>
          <w:sz w:val="22"/>
          <w:szCs w:val="22"/>
        </w:rPr>
        <w:br/>
        <w:t xml:space="preserve">co najmniej </w:t>
      </w:r>
      <w:r w:rsidR="00962B91">
        <w:rPr>
          <w:rFonts w:ascii="Arial" w:hAnsi="Arial" w:cs="Arial"/>
          <w:sz w:val="22"/>
          <w:szCs w:val="22"/>
        </w:rPr>
        <w:t>jedną</w:t>
      </w:r>
      <w:r w:rsidRPr="00064158">
        <w:rPr>
          <w:rFonts w:ascii="Arial" w:hAnsi="Arial" w:cs="Arial"/>
          <w:sz w:val="22"/>
          <w:szCs w:val="22"/>
        </w:rPr>
        <w:t xml:space="preserve"> robot</w:t>
      </w:r>
      <w:r w:rsidR="00962B91">
        <w:rPr>
          <w:rFonts w:ascii="Arial" w:hAnsi="Arial" w:cs="Arial"/>
          <w:sz w:val="22"/>
          <w:szCs w:val="22"/>
        </w:rPr>
        <w:t>ę</w:t>
      </w:r>
      <w:r w:rsidRPr="00064158">
        <w:rPr>
          <w:rFonts w:ascii="Arial" w:hAnsi="Arial" w:cs="Arial"/>
          <w:sz w:val="22"/>
          <w:szCs w:val="22"/>
        </w:rPr>
        <w:t xml:space="preserve"> budowlan</w:t>
      </w:r>
      <w:r w:rsidR="00962B91">
        <w:rPr>
          <w:rFonts w:ascii="Arial" w:hAnsi="Arial" w:cs="Arial"/>
          <w:sz w:val="22"/>
          <w:szCs w:val="22"/>
        </w:rPr>
        <w:t>ą</w:t>
      </w:r>
      <w:r w:rsidRPr="00064158">
        <w:rPr>
          <w:rFonts w:ascii="Arial" w:hAnsi="Arial" w:cs="Arial"/>
          <w:sz w:val="22"/>
          <w:szCs w:val="22"/>
        </w:rPr>
        <w:t xml:space="preserve"> polegającą na termomodernizacji budynku na kwotę minimum </w:t>
      </w:r>
      <w:r w:rsidR="00084A03">
        <w:rPr>
          <w:rFonts w:ascii="Arial" w:hAnsi="Arial" w:cs="Arial"/>
          <w:sz w:val="22"/>
          <w:szCs w:val="22"/>
        </w:rPr>
        <w:t>3</w:t>
      </w:r>
      <w:r w:rsidRPr="00064158">
        <w:rPr>
          <w:rFonts w:ascii="Arial" w:hAnsi="Arial" w:cs="Arial"/>
          <w:sz w:val="22"/>
          <w:szCs w:val="22"/>
        </w:rPr>
        <w:t>00</w:t>
      </w:r>
      <w:r w:rsidR="00064158">
        <w:rPr>
          <w:rFonts w:ascii="Arial" w:hAnsi="Arial" w:cs="Arial"/>
          <w:sz w:val="22"/>
          <w:szCs w:val="22"/>
        </w:rPr>
        <w:t>.</w:t>
      </w:r>
      <w:r w:rsidRPr="00064158">
        <w:rPr>
          <w:rFonts w:ascii="Arial" w:hAnsi="Arial" w:cs="Arial"/>
          <w:sz w:val="22"/>
          <w:szCs w:val="22"/>
        </w:rPr>
        <w:t>000,00</w:t>
      </w:r>
      <w:r w:rsidR="003E691F" w:rsidRPr="00064158">
        <w:rPr>
          <w:rFonts w:ascii="Arial" w:hAnsi="Arial" w:cs="Arial"/>
          <w:sz w:val="22"/>
          <w:szCs w:val="22"/>
        </w:rPr>
        <w:t>zł</w:t>
      </w:r>
      <w:r w:rsidR="004212E1">
        <w:rPr>
          <w:rFonts w:ascii="Arial" w:hAnsi="Arial" w:cs="Arial"/>
          <w:sz w:val="22"/>
          <w:szCs w:val="22"/>
        </w:rPr>
        <w:t>/brutto</w:t>
      </w:r>
      <w:r w:rsidRPr="00064158">
        <w:rPr>
          <w:rFonts w:ascii="Arial" w:hAnsi="Arial" w:cs="Arial"/>
          <w:sz w:val="22"/>
          <w:szCs w:val="22"/>
        </w:rPr>
        <w:t xml:space="preserve">. Wymaga się od Wykonawcy przedstawienia wykazu wykonanych robót budowlanych zawierającego co najmniej nazwę lub przedmiot wykonanej roboty budowlanej, termin </w:t>
      </w:r>
      <w:r w:rsidRPr="00064158">
        <w:rPr>
          <w:rFonts w:ascii="Arial" w:hAnsi="Arial" w:cs="Arial"/>
          <w:sz w:val="22"/>
          <w:szCs w:val="22"/>
        </w:rPr>
        <w:lastRenderedPageBreak/>
        <w:t xml:space="preserve">wykonania, nazwę podmiotu na rzecz którego wykonano robotę budowlaną. Wymaga się również przedstawienie dokumentów potwierdzających należyte wykonanie roboty budowlanej (np. referencje, protokoły odbioru lub inne, z których będzie jednoznacznie wynikać należyte wykonanie roboty budowlanej). Warunek ten będzie weryfikowany w oparciu o wykaz zrealizowany robót budowlanych – załącznik nr 2 oraz dokumentów potwierdzających należyte wykonanie termomodernizacji. </w:t>
      </w:r>
    </w:p>
    <w:p w14:paraId="7F098A5D" w14:textId="4C1DE1EE" w:rsidR="0038635F" w:rsidRPr="00D24316" w:rsidRDefault="0038635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Posiada opłaconą</w:t>
      </w:r>
      <w:r w:rsidR="006A2B59" w:rsidRPr="00D24316">
        <w:rPr>
          <w:rFonts w:ascii="Arial" w:hAnsi="Arial" w:cs="Arial"/>
          <w:sz w:val="22"/>
          <w:szCs w:val="22"/>
        </w:rPr>
        <w:t xml:space="preserve"> polis</w:t>
      </w:r>
      <w:r w:rsidRPr="00D24316">
        <w:rPr>
          <w:rFonts w:ascii="Arial" w:hAnsi="Arial" w:cs="Arial"/>
          <w:sz w:val="22"/>
          <w:szCs w:val="22"/>
        </w:rPr>
        <w:t>ę</w:t>
      </w:r>
      <w:r w:rsidR="006A2B59" w:rsidRPr="00D24316">
        <w:rPr>
          <w:rFonts w:ascii="Arial" w:hAnsi="Arial" w:cs="Arial"/>
          <w:sz w:val="22"/>
          <w:szCs w:val="22"/>
        </w:rPr>
        <w:t xml:space="preserve"> ubezpieczeniow</w:t>
      </w:r>
      <w:r w:rsidRPr="00D24316">
        <w:rPr>
          <w:rFonts w:ascii="Arial" w:hAnsi="Arial" w:cs="Arial"/>
          <w:sz w:val="22"/>
          <w:szCs w:val="22"/>
        </w:rPr>
        <w:t>ą</w:t>
      </w:r>
      <w:r w:rsidR="006A2B59" w:rsidRPr="00D24316">
        <w:rPr>
          <w:rFonts w:ascii="Arial" w:hAnsi="Arial" w:cs="Arial"/>
          <w:sz w:val="22"/>
          <w:szCs w:val="22"/>
        </w:rPr>
        <w:t xml:space="preserve"> od odpowiedzialności cywilnej lub innego równoważnego dokumentu na kwotę </w:t>
      </w:r>
      <w:r w:rsidR="00962B91">
        <w:rPr>
          <w:rFonts w:ascii="Arial" w:hAnsi="Arial" w:cs="Arial"/>
          <w:sz w:val="22"/>
          <w:szCs w:val="22"/>
        </w:rPr>
        <w:t>5</w:t>
      </w:r>
      <w:r w:rsidR="00910D6E" w:rsidRPr="00D24316">
        <w:rPr>
          <w:rFonts w:ascii="Arial" w:hAnsi="Arial" w:cs="Arial"/>
          <w:sz w:val="22"/>
          <w:szCs w:val="22"/>
        </w:rPr>
        <w:t>00 000,00</w:t>
      </w:r>
      <w:r w:rsidR="00D24316" w:rsidRPr="00D24316">
        <w:rPr>
          <w:rFonts w:ascii="Arial" w:hAnsi="Arial" w:cs="Arial"/>
          <w:sz w:val="22"/>
          <w:szCs w:val="22"/>
        </w:rPr>
        <w:t>zł</w:t>
      </w:r>
      <w:r w:rsidR="006A2B59" w:rsidRPr="00D24316">
        <w:rPr>
          <w:rFonts w:ascii="Arial" w:hAnsi="Arial" w:cs="Arial"/>
          <w:sz w:val="22"/>
          <w:szCs w:val="22"/>
        </w:rPr>
        <w:t xml:space="preserve"> (</w:t>
      </w:r>
      <w:r w:rsidR="00CF771D" w:rsidRPr="00D24316">
        <w:rPr>
          <w:rFonts w:ascii="Arial" w:hAnsi="Arial" w:cs="Arial"/>
          <w:sz w:val="22"/>
          <w:szCs w:val="22"/>
        </w:rPr>
        <w:t>słownie:</w:t>
      </w:r>
      <w:r w:rsidR="004212E1">
        <w:rPr>
          <w:rFonts w:ascii="Arial" w:hAnsi="Arial" w:cs="Arial"/>
          <w:sz w:val="22"/>
          <w:szCs w:val="22"/>
        </w:rPr>
        <w:t xml:space="preserve"> </w:t>
      </w:r>
      <w:r w:rsidR="00962B91">
        <w:rPr>
          <w:rFonts w:ascii="Arial" w:hAnsi="Arial" w:cs="Arial"/>
          <w:sz w:val="22"/>
          <w:szCs w:val="22"/>
        </w:rPr>
        <w:t xml:space="preserve">pięćset </w:t>
      </w:r>
      <w:r w:rsidR="004212E1">
        <w:rPr>
          <w:rFonts w:ascii="Arial" w:hAnsi="Arial" w:cs="Arial"/>
          <w:sz w:val="22"/>
          <w:szCs w:val="22"/>
        </w:rPr>
        <w:t xml:space="preserve">tysięcy </w:t>
      </w:r>
      <w:r w:rsidR="00D24316" w:rsidRPr="00D24316">
        <w:rPr>
          <w:rFonts w:ascii="Arial" w:hAnsi="Arial" w:cs="Arial"/>
          <w:sz w:val="22"/>
          <w:szCs w:val="22"/>
        </w:rPr>
        <w:t>złotych</w:t>
      </w:r>
      <w:r w:rsidR="00CF771D" w:rsidRPr="00D24316">
        <w:rPr>
          <w:rFonts w:ascii="Arial" w:hAnsi="Arial" w:cs="Arial"/>
          <w:sz w:val="22"/>
          <w:szCs w:val="22"/>
        </w:rPr>
        <w:t xml:space="preserve">) </w:t>
      </w:r>
      <w:r w:rsidR="006A2B59" w:rsidRPr="00D24316">
        <w:rPr>
          <w:rFonts w:ascii="Arial" w:hAnsi="Arial" w:cs="Arial"/>
          <w:sz w:val="22"/>
          <w:szCs w:val="22"/>
        </w:rPr>
        <w:t xml:space="preserve">nie mniejszej od ceny ofertowej). Dokument wymagany po wyborze oferty Wykonawcy, na wezwanie Zamawiającego. </w:t>
      </w:r>
    </w:p>
    <w:p w14:paraId="5AE68E79" w14:textId="0EA55B09" w:rsidR="00E405F5" w:rsidRPr="00D24316" w:rsidRDefault="00937CB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u</w:t>
      </w:r>
      <w:r w:rsidR="00E405F5" w:rsidRPr="00D24316">
        <w:rPr>
          <w:rFonts w:ascii="Arial" w:hAnsi="Arial" w:cs="Arial"/>
          <w:sz w:val="22"/>
          <w:szCs w:val="22"/>
        </w:rPr>
        <w:t>dzielenie zamówienia mogą ubiegać się wyłącznie wykonawcy</w:t>
      </w:r>
      <w:r w:rsidR="00672847" w:rsidRPr="00D24316">
        <w:rPr>
          <w:rFonts w:ascii="Arial" w:hAnsi="Arial" w:cs="Arial"/>
          <w:sz w:val="22"/>
          <w:szCs w:val="22"/>
        </w:rPr>
        <w:t>, k</w:t>
      </w:r>
      <w:r w:rsidR="00E405F5" w:rsidRPr="00D24316">
        <w:rPr>
          <w:rFonts w:ascii="Arial" w:hAnsi="Arial" w:cs="Arial"/>
          <w:sz w:val="22"/>
          <w:szCs w:val="22"/>
        </w:rPr>
        <w:t xml:space="preserve">tórzy nie posiadają zaległości </w:t>
      </w:r>
    </w:p>
    <w:p w14:paraId="59F4A49A" w14:textId="77777777" w:rsidR="00E405F5" w:rsidRDefault="00E405F5" w:rsidP="003E691F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wobec Zakładu Ubezpieczeń Społecznych i Urzędu Skarbowego. </w:t>
      </w:r>
    </w:p>
    <w:p w14:paraId="3E7E213F" w14:textId="0C93373C" w:rsidR="00D064D2" w:rsidRPr="00D064D2" w:rsidRDefault="00D064D2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podlega wykluczeniu z postepowania o udzieleniu zamówienia – </w:t>
      </w:r>
      <w:r w:rsidRPr="00D064D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51056">
        <w:rPr>
          <w:rFonts w:ascii="Arial" w:hAnsi="Arial" w:cs="Arial"/>
          <w:b/>
          <w:bCs/>
          <w:sz w:val="22"/>
          <w:szCs w:val="22"/>
        </w:rPr>
        <w:t>3</w:t>
      </w:r>
      <w:r w:rsidRPr="00D064D2">
        <w:rPr>
          <w:rFonts w:ascii="Arial" w:hAnsi="Arial" w:cs="Arial"/>
          <w:b/>
          <w:bCs/>
          <w:sz w:val="22"/>
          <w:szCs w:val="22"/>
        </w:rPr>
        <w:t>.</w:t>
      </w:r>
    </w:p>
    <w:p w14:paraId="5FD4AC4B" w14:textId="77777777" w:rsidR="00D24316" w:rsidRDefault="00D24316" w:rsidP="003E691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DBE1E21" w14:textId="6F2A48C4" w:rsidR="00910D6E" w:rsidRPr="003E691F" w:rsidRDefault="00910D6E">
      <w:pPr>
        <w:pStyle w:val="Akapitzlist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Wymagania dotyczące wadium: </w:t>
      </w:r>
    </w:p>
    <w:p w14:paraId="6A751E59" w14:textId="77777777" w:rsidR="00910D6E" w:rsidRPr="00D24316" w:rsidRDefault="00910D6E" w:rsidP="003E691F">
      <w:pPr>
        <w:pStyle w:val="Akapitzlist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3570C03" w14:textId="2E8567FB" w:rsidR="00D24316" w:rsidRPr="00064158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Wykonawca zobowiązany jest wnieść wadium w minimalnej wysokości </w:t>
      </w:r>
      <w:r w:rsidR="004212E1">
        <w:rPr>
          <w:rFonts w:ascii="Arial" w:hAnsi="Arial" w:cs="Arial"/>
          <w:sz w:val="22"/>
          <w:szCs w:val="22"/>
        </w:rPr>
        <w:t>5</w:t>
      </w:r>
      <w:r w:rsidR="00064158">
        <w:rPr>
          <w:rFonts w:ascii="Arial" w:hAnsi="Arial" w:cs="Arial"/>
          <w:sz w:val="22"/>
          <w:szCs w:val="22"/>
        </w:rPr>
        <w:t>.</w:t>
      </w:r>
      <w:r w:rsidRPr="00064158">
        <w:rPr>
          <w:rFonts w:ascii="Arial" w:hAnsi="Arial" w:cs="Arial"/>
          <w:sz w:val="22"/>
          <w:szCs w:val="22"/>
        </w:rPr>
        <w:t>000,00</w:t>
      </w:r>
      <w:r w:rsidR="003E691F" w:rsidRPr="00064158">
        <w:rPr>
          <w:rFonts w:ascii="Arial" w:hAnsi="Arial" w:cs="Arial"/>
          <w:sz w:val="22"/>
          <w:szCs w:val="22"/>
        </w:rPr>
        <w:t>zł</w:t>
      </w:r>
      <w:r w:rsidR="00064158">
        <w:rPr>
          <w:rFonts w:ascii="Arial" w:hAnsi="Arial" w:cs="Arial"/>
          <w:sz w:val="22"/>
          <w:szCs w:val="22"/>
        </w:rPr>
        <w:t>/brutto</w:t>
      </w:r>
      <w:r w:rsidRPr="00064158">
        <w:rPr>
          <w:rFonts w:ascii="Arial" w:hAnsi="Arial" w:cs="Arial"/>
          <w:sz w:val="22"/>
          <w:szCs w:val="22"/>
        </w:rPr>
        <w:t xml:space="preserve"> </w:t>
      </w:r>
      <w:r w:rsidRPr="00064158">
        <w:rPr>
          <w:rFonts w:ascii="Arial" w:hAnsi="Arial" w:cs="Arial"/>
          <w:sz w:val="22"/>
          <w:szCs w:val="22"/>
        </w:rPr>
        <w:br/>
        <w:t>(słownie</w:t>
      </w:r>
      <w:r w:rsidR="007B15B4" w:rsidRPr="00064158">
        <w:rPr>
          <w:rFonts w:ascii="Arial" w:hAnsi="Arial" w:cs="Arial"/>
          <w:sz w:val="22"/>
          <w:szCs w:val="22"/>
        </w:rPr>
        <w:t xml:space="preserve">: </w:t>
      </w:r>
      <w:r w:rsidR="004212E1">
        <w:rPr>
          <w:rFonts w:ascii="Arial" w:hAnsi="Arial" w:cs="Arial"/>
          <w:sz w:val="22"/>
          <w:szCs w:val="22"/>
        </w:rPr>
        <w:t>pięć</w:t>
      </w:r>
      <w:r w:rsidR="007B15B4" w:rsidRPr="00064158">
        <w:rPr>
          <w:rFonts w:ascii="Arial" w:hAnsi="Arial" w:cs="Arial"/>
          <w:sz w:val="22"/>
          <w:szCs w:val="22"/>
        </w:rPr>
        <w:t xml:space="preserve"> </w:t>
      </w:r>
      <w:r w:rsidRPr="00064158">
        <w:rPr>
          <w:rFonts w:ascii="Arial" w:hAnsi="Arial" w:cs="Arial"/>
          <w:sz w:val="22"/>
          <w:szCs w:val="22"/>
        </w:rPr>
        <w:t>tysięcy złotych</w:t>
      </w:r>
      <w:r w:rsidR="004212E1">
        <w:rPr>
          <w:rFonts w:ascii="Arial" w:hAnsi="Arial" w:cs="Arial"/>
          <w:sz w:val="22"/>
          <w:szCs w:val="22"/>
        </w:rPr>
        <w:t xml:space="preserve"> brutto</w:t>
      </w:r>
      <w:r w:rsidRPr="00064158">
        <w:rPr>
          <w:rFonts w:ascii="Arial" w:hAnsi="Arial" w:cs="Arial"/>
          <w:sz w:val="22"/>
          <w:szCs w:val="22"/>
        </w:rPr>
        <w:t xml:space="preserve">) przed upływem terminu składania ofert. </w:t>
      </w:r>
    </w:p>
    <w:p w14:paraId="0538CCA2" w14:textId="2CC9C353" w:rsidR="00CF771D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Wadium może być wniesione w:</w:t>
      </w:r>
    </w:p>
    <w:p w14:paraId="0AE7C108" w14:textId="77777777" w:rsidR="00CF771D" w:rsidRPr="00D24316" w:rsidRDefault="00CF771D" w:rsidP="003E691F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ab/>
        <w:t xml:space="preserve">a) pieniądzu; </w:t>
      </w:r>
    </w:p>
    <w:p w14:paraId="29D0807B" w14:textId="77777777" w:rsidR="00CF771D" w:rsidRPr="00D24316" w:rsidRDefault="00CF771D" w:rsidP="003E691F">
      <w:pPr>
        <w:spacing w:line="276" w:lineRule="auto"/>
        <w:ind w:left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b) gwarancjach bankowych; </w:t>
      </w:r>
    </w:p>
    <w:p w14:paraId="58F04190" w14:textId="77777777" w:rsidR="00CF771D" w:rsidRPr="00D24316" w:rsidRDefault="00CF771D" w:rsidP="003E691F">
      <w:pPr>
        <w:spacing w:line="276" w:lineRule="auto"/>
        <w:ind w:left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c) gwarancjach ubezpieczeniowych; </w:t>
      </w:r>
    </w:p>
    <w:p w14:paraId="2A20A25D" w14:textId="77777777" w:rsidR="00CF771D" w:rsidRPr="00D24316" w:rsidRDefault="00CF771D" w:rsidP="003E691F">
      <w:pPr>
        <w:spacing w:line="276" w:lineRule="auto"/>
        <w:ind w:left="345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d) poręczeniach udzielanych przez podmioty, o których mowa w art. 6b ust. 5 pkt 2 ustawy z dnia 9 listopada 2000 r. o utworzeniu Polskiej Agencji Rozwoju Przedsiębiorczości. </w:t>
      </w:r>
    </w:p>
    <w:p w14:paraId="09EF8B6A" w14:textId="7968A967" w:rsidR="00CF771D" w:rsidRPr="00064158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Wadium w formie pieniądza należy wnieść przelewem na nieoprocentowane konto: </w:t>
      </w:r>
    </w:p>
    <w:p w14:paraId="5A2D477F" w14:textId="0C438AEA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b/>
          <w:bCs/>
          <w:sz w:val="22"/>
          <w:szCs w:val="22"/>
        </w:rPr>
        <w:t xml:space="preserve">WSPÓLNOTA MIESZKANIOWA </w:t>
      </w:r>
      <w:r w:rsidR="004212E1">
        <w:rPr>
          <w:rFonts w:ascii="Arial" w:hAnsi="Arial" w:cs="Arial"/>
          <w:b/>
          <w:bCs/>
          <w:sz w:val="22"/>
          <w:szCs w:val="22"/>
        </w:rPr>
        <w:t xml:space="preserve">BYSTRZYCA GÓRNA 26 </w:t>
      </w:r>
      <w:r w:rsidRPr="00D24316">
        <w:rPr>
          <w:rFonts w:ascii="Arial" w:hAnsi="Arial" w:cs="Arial"/>
          <w:sz w:val="22"/>
          <w:szCs w:val="22"/>
        </w:rPr>
        <w:t xml:space="preserve">prowadzone w walucie 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PLN </w:t>
      </w:r>
      <w:r w:rsidRPr="00D24316">
        <w:rPr>
          <w:rFonts w:ascii="Arial" w:hAnsi="Arial" w:cs="Arial"/>
          <w:sz w:val="22"/>
          <w:szCs w:val="22"/>
        </w:rPr>
        <w:t>w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ING BANK ŚLĄSKI  nr </w:t>
      </w:r>
      <w:r w:rsidR="004212E1">
        <w:rPr>
          <w:rFonts w:ascii="Arial" w:hAnsi="Arial" w:cs="Arial"/>
          <w:b/>
          <w:bCs/>
          <w:sz w:val="22"/>
          <w:szCs w:val="22"/>
        </w:rPr>
        <w:t>93 1050 1908 1000 0090 8638 8114</w:t>
      </w:r>
      <w:r w:rsidRPr="00D24316">
        <w:rPr>
          <w:rFonts w:ascii="Arial" w:hAnsi="Arial" w:cs="Arial"/>
          <w:sz w:val="22"/>
          <w:szCs w:val="22"/>
        </w:rPr>
        <w:t xml:space="preserve">, z dopiskiem na przelewie: 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„Wadium </w:t>
      </w:r>
      <w:r w:rsidR="004212E1">
        <w:rPr>
          <w:rFonts w:ascii="Arial" w:hAnsi="Arial" w:cs="Arial"/>
          <w:b/>
          <w:bCs/>
          <w:sz w:val="22"/>
          <w:szCs w:val="22"/>
        </w:rPr>
        <w:br/>
      </w:r>
      <w:r w:rsidRPr="00D24316">
        <w:rPr>
          <w:rFonts w:ascii="Arial" w:hAnsi="Arial" w:cs="Arial"/>
          <w:b/>
          <w:bCs/>
          <w:sz w:val="22"/>
          <w:szCs w:val="22"/>
        </w:rPr>
        <w:t xml:space="preserve">w postępowaniu </w:t>
      </w:r>
      <w:r w:rsidR="00651056">
        <w:rPr>
          <w:rFonts w:ascii="Arial" w:hAnsi="Arial" w:cs="Arial"/>
          <w:b/>
          <w:bCs/>
          <w:sz w:val="22"/>
          <w:szCs w:val="22"/>
        </w:rPr>
        <w:t xml:space="preserve">pt. </w:t>
      </w:r>
      <w:r w:rsidRPr="00D24316">
        <w:rPr>
          <w:rFonts w:ascii="Arial" w:hAnsi="Arial" w:cs="Arial"/>
          <w:b/>
          <w:bCs/>
          <w:sz w:val="22"/>
          <w:szCs w:val="22"/>
        </w:rPr>
        <w:t>Zwiększenie</w:t>
      </w:r>
      <w:r w:rsidR="007B15B4" w:rsidRPr="00D24316">
        <w:rPr>
          <w:rFonts w:ascii="Arial" w:hAnsi="Arial" w:cs="Arial"/>
          <w:b/>
          <w:bCs/>
          <w:sz w:val="22"/>
          <w:szCs w:val="22"/>
        </w:rPr>
        <w:t xml:space="preserve"> efektywności </w:t>
      </w:r>
      <w:r w:rsidRPr="00D24316">
        <w:rPr>
          <w:rFonts w:ascii="Arial" w:hAnsi="Arial" w:cs="Arial"/>
          <w:b/>
          <w:bCs/>
          <w:sz w:val="22"/>
          <w:szCs w:val="22"/>
        </w:rPr>
        <w:t>energetycz</w:t>
      </w:r>
      <w:r w:rsidR="007B15B4" w:rsidRPr="00D24316">
        <w:rPr>
          <w:rFonts w:ascii="Arial" w:hAnsi="Arial" w:cs="Arial"/>
          <w:b/>
          <w:bCs/>
          <w:sz w:val="22"/>
          <w:szCs w:val="22"/>
        </w:rPr>
        <w:t>nej</w:t>
      </w:r>
      <w:r w:rsidRPr="00D24316">
        <w:rPr>
          <w:rFonts w:ascii="Arial" w:hAnsi="Arial" w:cs="Arial"/>
          <w:b/>
          <w:bCs/>
          <w:sz w:val="22"/>
          <w:szCs w:val="22"/>
        </w:rPr>
        <w:t xml:space="preserve"> budynku mieszkalnego </w:t>
      </w:r>
      <w:r w:rsidR="004212E1">
        <w:rPr>
          <w:rFonts w:ascii="Arial" w:hAnsi="Arial" w:cs="Arial"/>
          <w:b/>
          <w:bCs/>
          <w:sz w:val="22"/>
          <w:szCs w:val="22"/>
        </w:rPr>
        <w:br/>
        <w:t>w Bystrzycy Górnej nr 26</w:t>
      </w:r>
      <w:r w:rsidRPr="00D24316">
        <w:rPr>
          <w:rFonts w:ascii="Arial" w:hAnsi="Arial" w:cs="Arial"/>
          <w:b/>
          <w:bCs/>
          <w:sz w:val="22"/>
          <w:szCs w:val="22"/>
        </w:rPr>
        <w:t>”.</w:t>
      </w:r>
      <w:r w:rsidRPr="00D24316">
        <w:rPr>
          <w:rFonts w:ascii="Arial" w:hAnsi="Arial" w:cs="Arial"/>
          <w:sz w:val="22"/>
          <w:szCs w:val="22"/>
        </w:rPr>
        <w:t xml:space="preserve"> </w:t>
      </w:r>
    </w:p>
    <w:p w14:paraId="5EF76FC2" w14:textId="3DFAD73D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Skuteczne wniesienie wadium w pieniądzu następuje z chwilą uznania środków pieniężnych na </w:t>
      </w:r>
      <w:r w:rsidR="00D24316">
        <w:rPr>
          <w:rFonts w:ascii="Arial" w:hAnsi="Arial" w:cs="Arial"/>
          <w:sz w:val="22"/>
          <w:szCs w:val="22"/>
        </w:rPr>
        <w:t xml:space="preserve"> </w:t>
      </w:r>
      <w:r w:rsidRPr="00D24316">
        <w:rPr>
          <w:rFonts w:ascii="Arial" w:hAnsi="Arial" w:cs="Arial"/>
          <w:sz w:val="22"/>
          <w:szCs w:val="22"/>
        </w:rPr>
        <w:t xml:space="preserve">rachunku bankowym Zamawiającego o którym mowa w ust. 3, przed upływem terminu składania ofert. </w:t>
      </w:r>
    </w:p>
    <w:p w14:paraId="3706E649" w14:textId="5F6CCE85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Zamawiający zaleca, aby w przypadku wniesienia wadium w formie: </w:t>
      </w:r>
    </w:p>
    <w:p w14:paraId="5D2DBE8C" w14:textId="77777777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a) pieniężnej (przelew bankowy) – dokument potwierdzający dokonanie przelewu wadium został załączony do oferty;</w:t>
      </w:r>
    </w:p>
    <w:p w14:paraId="0DDBC9D4" w14:textId="77777777" w:rsidR="007B15B4" w:rsidRPr="00D24316" w:rsidRDefault="00CF771D" w:rsidP="003E691F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 b) innej niż pieniądz – wykonawca przekazuje zamawiającemu oryginał gwarancji lub poręczenia, w postaci elektronicznej. </w:t>
      </w:r>
    </w:p>
    <w:p w14:paraId="50A8E724" w14:textId="36F80E32" w:rsidR="007B15B4" w:rsidRPr="00064158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 xml:space="preserve">Z treści gwarancji/poręczenia winno wynikać bezwarunkowo, że na każde pisemne żądanie zgłoszone przez Zamawiającego w terminie związania ofertą, zobowiązanie Gwaranta do wypłaty Zamawiającemu pełnej kwoty wadium w okolicznościach określonych w ustawie Prawo zamówień publicznych. </w:t>
      </w:r>
    </w:p>
    <w:p w14:paraId="35991323" w14:textId="7A748B71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Wykonawca, który nie wniesie wadium lub nie zabezpieczy oferty akceptowalną formą wadium zostanie wykluczony z postępowania, a jego oferta zostanie uznana za odrzuconą. </w:t>
      </w:r>
    </w:p>
    <w:p w14:paraId="1F100C97" w14:textId="776A2B11" w:rsidR="007B15B4" w:rsidRPr="00D24316" w:rsidRDefault="00CF771D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Okoliczności i zasady zwrotu wadium, jego przepadku oraz zasady jego zaliczenia na poczet zabezpieczenia należytego wykonania umowy określa ustawa Prawo Zamówień Publicznych. Zamawiający zatrzyma wadium, jeżeli: </w:t>
      </w:r>
    </w:p>
    <w:p w14:paraId="65B4405C" w14:textId="77777777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a) Oferent, którego oferta została wybrana odmówi podpisania umowy w sprawie realizacji przedmiotu zamówienia na warunkach określonych w ofercie; </w:t>
      </w:r>
    </w:p>
    <w:p w14:paraId="7322299B" w14:textId="77777777" w:rsidR="007B15B4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lastRenderedPageBreak/>
        <w:t xml:space="preserve">b) zawarcie umowy w sprawie realizacji przedmiotu zamówienia stanie się niemożliwe z przyczyn leżących po stronie Oferenta. </w:t>
      </w:r>
    </w:p>
    <w:p w14:paraId="0A92B212" w14:textId="77777777" w:rsidR="007B15B4" w:rsidRPr="00D24316" w:rsidRDefault="007B15B4" w:rsidP="003E691F">
      <w:pPr>
        <w:spacing w:line="276" w:lineRule="auto"/>
        <w:ind w:left="708" w:hanging="282"/>
        <w:jc w:val="both"/>
        <w:rPr>
          <w:rFonts w:ascii="Arial" w:hAnsi="Arial" w:cs="Arial"/>
          <w:sz w:val="22"/>
          <w:szCs w:val="22"/>
        </w:rPr>
      </w:pPr>
    </w:p>
    <w:p w14:paraId="7BEC6A85" w14:textId="2234F347" w:rsidR="00CF771D" w:rsidRPr="00D24316" w:rsidRDefault="00CF771D" w:rsidP="003E691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>Zamawiający zwróci wadium wszystkim Oferentom niezwłocznie po wyborze oferty najkorzystniejszej, z wyjątkiem Oferenta którego oferta została wybrana lub w przypadku unieważnienia postępowania. Oferentowi, którego oferta została wybrana jako najkorzystniejsza, Zamawiający zwróci wadium niezwłocznie po zawarciu umowy w sprawie realizacji przedmiotu zamówienia. Zamawiający zwróci niezwłocznie wadium na wniosek Oferenta, który wycofał ofertę przed upływem terminu składania ofert w formie analogicznej w jakiej je otrzymał. Wadium w pieniądzu w formie przelewu bankowego Zamawiający zwróci na ten sam rachunek bankowy Oferenta, z którego je otrzymał.</w:t>
      </w:r>
    </w:p>
    <w:p w14:paraId="1415E3D2" w14:textId="77777777" w:rsidR="00E405F5" w:rsidRDefault="00E405F5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F3A79B" w14:textId="4C66EB91" w:rsidR="003E691F" w:rsidRPr="003E691F" w:rsidRDefault="003E691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>Do udziału w postępowaniu dopuszczeni są jedynie Wykonawcy, którzy 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22B3F4A" w14:textId="789D5CA0" w:rsidR="003E691F" w:rsidRPr="003E691F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a)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uczestniczeniu w spółce jako wspólnik spółki cywilnej lub spółki osobowej, </w:t>
      </w:r>
    </w:p>
    <w:p w14:paraId="4027D140" w14:textId="7A4EC8B2" w:rsidR="003E691F" w:rsidRPr="003E691F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b)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posiadaniu co najmniej 10% udziałów lub akcji, o ile niższy próg nie wynika z przepisów prawa, </w:t>
      </w:r>
    </w:p>
    <w:p w14:paraId="52935625" w14:textId="3B764548" w:rsidR="003E691F" w:rsidRPr="003E691F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c)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pełnieniu funkcji członka organu nadzorczego lub zarządzającego, prokurenta, pełnomocnika, </w:t>
      </w:r>
    </w:p>
    <w:p w14:paraId="70D3EBCA" w14:textId="14754263" w:rsidR="008B6D4C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d)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pozostawaniu w związku małżeńskim, w stosunku pokrewieństwa lub powinowactwa w linii prostej, </w:t>
      </w:r>
    </w:p>
    <w:p w14:paraId="46B2B149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 xml:space="preserve">pokrewieństwa drugiego stopnia lub powinowactwa drugiego stopnia w linii bocznej lub w stosunku </w:t>
      </w:r>
      <w:r>
        <w:rPr>
          <w:rFonts w:ascii="Arial" w:hAnsi="Arial" w:cs="Arial"/>
          <w:sz w:val="22"/>
          <w:szCs w:val="22"/>
        </w:rPr>
        <w:t xml:space="preserve">   </w:t>
      </w:r>
    </w:p>
    <w:p w14:paraId="795CB7BC" w14:textId="6559312F" w:rsidR="003E691F" w:rsidRPr="003E691F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 xml:space="preserve">przysposobienia, opieki lub kurateli </w:t>
      </w:r>
    </w:p>
    <w:p w14:paraId="6122A7EB" w14:textId="5E68ADD5" w:rsidR="008B6D4C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e)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pozostawaniu we wspólnym pożyciu z Zamawiającym lub osobami upoważnionymi do zaciągania </w:t>
      </w:r>
    </w:p>
    <w:p w14:paraId="3A1F9581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 xml:space="preserve">zobowiązań w imieniu Zamawiającego lub osobami wykonującymi w imieniu Zamawiającego czynności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18F85" w14:textId="7248EBF6" w:rsidR="003E691F" w:rsidRPr="003E691F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E691F" w:rsidRPr="003E691F">
        <w:rPr>
          <w:rFonts w:ascii="Arial" w:hAnsi="Arial" w:cs="Arial"/>
          <w:sz w:val="22"/>
          <w:szCs w:val="22"/>
        </w:rPr>
        <w:t>związane z przeprowadzeniem procedury wyboru Wykonawcy</w:t>
      </w:r>
      <w:r w:rsidR="00D064D2">
        <w:rPr>
          <w:rFonts w:ascii="Arial" w:hAnsi="Arial" w:cs="Arial"/>
          <w:sz w:val="22"/>
          <w:szCs w:val="22"/>
        </w:rPr>
        <w:t>.</w:t>
      </w:r>
    </w:p>
    <w:p w14:paraId="56A19656" w14:textId="10113A8F" w:rsidR="008B6D4C" w:rsidRDefault="003E691F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f) </w:t>
      </w:r>
      <w:r w:rsidR="008B6D4C">
        <w:rPr>
          <w:rFonts w:ascii="Arial" w:hAnsi="Arial" w:cs="Arial"/>
          <w:sz w:val="22"/>
          <w:szCs w:val="22"/>
        </w:rPr>
        <w:t xml:space="preserve"> </w:t>
      </w:r>
      <w:r w:rsidRPr="003E691F">
        <w:rPr>
          <w:rFonts w:ascii="Arial" w:hAnsi="Arial" w:cs="Arial"/>
          <w:sz w:val="22"/>
          <w:szCs w:val="22"/>
        </w:rPr>
        <w:t xml:space="preserve">pozostawaniu z Zamawiającym w takim stosunku prawnym lub faktycznym, że może to budzić </w:t>
      </w:r>
      <w:r w:rsidR="008B6D4C">
        <w:rPr>
          <w:rFonts w:ascii="Arial" w:hAnsi="Arial" w:cs="Arial"/>
          <w:sz w:val="22"/>
          <w:szCs w:val="22"/>
        </w:rPr>
        <w:t xml:space="preserve"> </w:t>
      </w:r>
    </w:p>
    <w:p w14:paraId="35816BFA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E691F" w:rsidRPr="003E691F">
        <w:rPr>
          <w:rFonts w:ascii="Arial" w:hAnsi="Arial" w:cs="Arial"/>
          <w:sz w:val="22"/>
          <w:szCs w:val="22"/>
        </w:rPr>
        <w:t xml:space="preserve">uzasadnione wątpliwości co do bezstronności lub niezależności w związku z postępowaniem o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D491350" w14:textId="6178ED04" w:rsidR="003E691F" w:rsidRPr="003E691F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E691F" w:rsidRPr="003E691F">
        <w:rPr>
          <w:rFonts w:ascii="Arial" w:hAnsi="Arial" w:cs="Arial"/>
          <w:sz w:val="22"/>
          <w:szCs w:val="22"/>
        </w:rPr>
        <w:t xml:space="preserve">udzielenie zamówienia. </w:t>
      </w:r>
    </w:p>
    <w:p w14:paraId="08A73DB6" w14:textId="77777777" w:rsidR="00E65701" w:rsidRDefault="00E65701" w:rsidP="00E6570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14:paraId="477689FA" w14:textId="14512939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oraz </w:t>
      </w:r>
    </w:p>
    <w:p w14:paraId="2E784D13" w14:textId="77777777" w:rsidR="00E65701" w:rsidRDefault="00E65701" w:rsidP="00E6570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14:paraId="29981237" w14:textId="12F725F8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9FF8C04" w14:textId="77777777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a) obywateli rosyjskich lub osób fizycznych lub prawnych, podmiotów lub organów z siedzibą w Rosji; </w:t>
      </w:r>
    </w:p>
    <w:p w14:paraId="6BAB4C98" w14:textId="77777777" w:rsidR="003E691F" w:rsidRP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25A64693" w14:textId="77777777" w:rsidR="003E691F" w:rsidRDefault="003E691F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691F">
        <w:rPr>
          <w:rFonts w:ascii="Arial" w:hAnsi="Arial" w:cs="Arial"/>
          <w:sz w:val="22"/>
          <w:szCs w:val="22"/>
        </w:rPr>
        <w:t xml:space="preserve"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 </w:t>
      </w:r>
    </w:p>
    <w:p w14:paraId="49084034" w14:textId="77777777" w:rsidR="00D064D2" w:rsidRPr="003E691F" w:rsidRDefault="00D064D2" w:rsidP="0006415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5E404B" w14:textId="77777777" w:rsidR="003E691F" w:rsidRPr="00E65701" w:rsidRDefault="003E691F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F101DF" w14:textId="24A337B5" w:rsidR="00E405F5" w:rsidRPr="00E65701" w:rsidRDefault="00E405F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lastRenderedPageBreak/>
        <w:t>Lista wymaganych dokumentów/oświadczeń</w:t>
      </w:r>
    </w:p>
    <w:p w14:paraId="71DC6D72" w14:textId="77777777" w:rsidR="00E405F5" w:rsidRPr="00D24316" w:rsidRDefault="00E405F5" w:rsidP="003E691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FCFE76" w14:textId="5985B3B5" w:rsidR="00E405F5" w:rsidRPr="008B6D4C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6D4C">
        <w:rPr>
          <w:rFonts w:ascii="Arial" w:hAnsi="Arial" w:cs="Arial"/>
          <w:sz w:val="22"/>
          <w:szCs w:val="22"/>
        </w:rPr>
        <w:t>Wymaga się złożenie oferty na formularzu wskazanym przez Zamawiającego</w:t>
      </w:r>
      <w:r w:rsidR="00687E91">
        <w:rPr>
          <w:rFonts w:ascii="Arial" w:hAnsi="Arial" w:cs="Arial"/>
          <w:sz w:val="22"/>
          <w:szCs w:val="22"/>
        </w:rPr>
        <w:t xml:space="preserve"> – </w:t>
      </w:r>
      <w:r w:rsidR="00687E91" w:rsidRPr="00687E9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E0409">
        <w:rPr>
          <w:rFonts w:ascii="Arial" w:hAnsi="Arial" w:cs="Arial"/>
          <w:b/>
          <w:bCs/>
          <w:sz w:val="22"/>
          <w:szCs w:val="22"/>
        </w:rPr>
        <w:t>1</w:t>
      </w:r>
    </w:p>
    <w:p w14:paraId="1CBAE231" w14:textId="7347EF4C" w:rsidR="00E405F5" w:rsidRPr="00E65701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Do oferty należy załączyć: aktualne zaświadczenie z Zakładu Ubezpieczeń Społecznych </w:t>
      </w:r>
      <w:r w:rsidRPr="00E65701">
        <w:rPr>
          <w:rFonts w:ascii="Arial" w:hAnsi="Arial" w:cs="Arial"/>
          <w:sz w:val="22"/>
          <w:szCs w:val="22"/>
        </w:rPr>
        <w:br/>
        <w:t>o niezaleganiu z opłacaniem składek – nie starsze niż 3 miesiące od dnia podpisania oferty</w:t>
      </w:r>
      <w:r w:rsidR="00672847" w:rsidRPr="00E65701">
        <w:rPr>
          <w:rFonts w:ascii="Arial" w:hAnsi="Arial" w:cs="Arial"/>
          <w:sz w:val="22"/>
          <w:szCs w:val="22"/>
        </w:rPr>
        <w:t>.</w:t>
      </w:r>
    </w:p>
    <w:p w14:paraId="488425E0" w14:textId="7EDC5553" w:rsidR="00E405F5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Aktualne zaświadczenie o braku zaległości podatkowych wobec Urzędu Skarbowego – nie starsze niż 3 miesiące od dnia podpisania oferty. </w:t>
      </w:r>
    </w:p>
    <w:p w14:paraId="284FC6B5" w14:textId="487A2D0D" w:rsidR="00064158" w:rsidRDefault="0006415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4158">
        <w:rPr>
          <w:rFonts w:ascii="Arial" w:hAnsi="Arial" w:cs="Arial"/>
          <w:sz w:val="22"/>
          <w:szCs w:val="22"/>
        </w:rPr>
        <w:t>Aktualną i opłaconą polisę lub inny dokument ubezpieczeniowy wraz z potwierdzeniem opłacenia ubezpieczenia</w:t>
      </w:r>
      <w:r>
        <w:rPr>
          <w:rFonts w:ascii="Arial" w:hAnsi="Arial" w:cs="Arial"/>
          <w:sz w:val="22"/>
          <w:szCs w:val="22"/>
        </w:rPr>
        <w:t>.</w:t>
      </w:r>
    </w:p>
    <w:p w14:paraId="5285F93D" w14:textId="5A0B7D87" w:rsidR="00064158" w:rsidRPr="00E65701" w:rsidRDefault="0006415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 potwierdzający wniesienie wadium zgodnie z pkt. VI </w:t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 xml:space="preserve">. 2. </w:t>
      </w:r>
    </w:p>
    <w:p w14:paraId="14196A67" w14:textId="77777777" w:rsidR="00BE0409" w:rsidRDefault="00E405F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>W przypadku oferentów zagranicznych konieczne jest dostarczenie ww. zaświadczeń względem adekwatnych instytucji w kraju, w którym prowadzona jest działalność oferenta.</w:t>
      </w:r>
    </w:p>
    <w:p w14:paraId="1871428C" w14:textId="0CAB5688" w:rsidR="00E405F5" w:rsidRDefault="00BE040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zrealizowanych robót – </w:t>
      </w:r>
      <w:r w:rsidRPr="00BE0409">
        <w:rPr>
          <w:rFonts w:ascii="Arial" w:hAnsi="Arial" w:cs="Arial"/>
          <w:b/>
          <w:bCs/>
          <w:sz w:val="22"/>
          <w:szCs w:val="22"/>
        </w:rPr>
        <w:t>załącznik nr 2</w:t>
      </w:r>
      <w:r w:rsidR="00E405F5" w:rsidRPr="00E65701">
        <w:rPr>
          <w:rFonts w:ascii="Arial" w:hAnsi="Arial" w:cs="Arial"/>
          <w:sz w:val="22"/>
          <w:szCs w:val="22"/>
        </w:rPr>
        <w:t xml:space="preserve"> </w:t>
      </w:r>
    </w:p>
    <w:p w14:paraId="392FC770" w14:textId="77EDD247" w:rsidR="00BE0409" w:rsidRPr="00D064D2" w:rsidRDefault="00D373A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</w:t>
      </w:r>
      <w:r w:rsidR="00004272">
        <w:rPr>
          <w:rFonts w:ascii="Arial" w:hAnsi="Arial" w:cs="Arial"/>
          <w:sz w:val="22"/>
          <w:szCs w:val="22"/>
        </w:rPr>
        <w:t xml:space="preserve"> niepodleganiu wykluczeniu </w:t>
      </w:r>
      <w:r>
        <w:rPr>
          <w:rFonts w:ascii="Arial" w:hAnsi="Arial" w:cs="Arial"/>
          <w:sz w:val="22"/>
          <w:szCs w:val="22"/>
        </w:rPr>
        <w:t xml:space="preserve"> spełnianiu warunków udziały w postepowaniu</w:t>
      </w:r>
      <w:r w:rsidR="00BE0409">
        <w:rPr>
          <w:rFonts w:ascii="Arial" w:hAnsi="Arial" w:cs="Arial"/>
          <w:sz w:val="22"/>
          <w:szCs w:val="22"/>
        </w:rPr>
        <w:t xml:space="preserve"> – </w:t>
      </w:r>
      <w:r w:rsidR="00BE0409" w:rsidRPr="00D064D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E0409">
        <w:rPr>
          <w:rFonts w:ascii="Arial" w:hAnsi="Arial" w:cs="Arial"/>
          <w:b/>
          <w:bCs/>
          <w:sz w:val="22"/>
          <w:szCs w:val="22"/>
        </w:rPr>
        <w:t>3</w:t>
      </w:r>
    </w:p>
    <w:p w14:paraId="37E140EC" w14:textId="5CA086CA" w:rsidR="00BE0409" w:rsidRPr="00BE0409" w:rsidRDefault="00BE040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0409">
        <w:rPr>
          <w:rFonts w:ascii="Arial" w:hAnsi="Arial" w:cs="Arial"/>
          <w:sz w:val="22"/>
          <w:szCs w:val="22"/>
        </w:rPr>
        <w:t>Oświadczenie o wypełnieniu obowiązków informacyjnych</w:t>
      </w:r>
      <w:r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7433B5">
        <w:rPr>
          <w:rFonts w:ascii="Arial" w:hAnsi="Arial" w:cs="Arial"/>
          <w:b/>
          <w:bCs/>
          <w:sz w:val="22"/>
          <w:szCs w:val="22"/>
        </w:rPr>
        <w:t>4</w:t>
      </w:r>
    </w:p>
    <w:p w14:paraId="5B47CEE9" w14:textId="77777777" w:rsidR="008B6D4C" w:rsidRDefault="008B6D4C" w:rsidP="008B6D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D65126" w14:textId="77777777" w:rsidR="00E405F5" w:rsidRPr="00D24316" w:rsidRDefault="00E405F5" w:rsidP="003E69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AFE241" w14:textId="77777777" w:rsidR="00E65701" w:rsidRPr="005A42CD" w:rsidRDefault="00E6570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TERMIN WYKONANIA ZAMÓWIENIA</w:t>
      </w:r>
    </w:p>
    <w:p w14:paraId="6CD25B0B" w14:textId="77777777" w:rsidR="00E65701" w:rsidRDefault="00E65701" w:rsidP="00E65701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030BC1C" w14:textId="58B253C7" w:rsidR="00E65701" w:rsidRPr="00E65701" w:rsidRDefault="00E657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E65701">
        <w:rPr>
          <w:rFonts w:ascii="Arial" w:hAnsi="Arial" w:cs="Arial"/>
          <w:sz w:val="22"/>
          <w:szCs w:val="22"/>
        </w:rPr>
        <w:t xml:space="preserve">Zamawiający wymaga, aby zamówienie było wykonane w terminie </w:t>
      </w:r>
      <w:r w:rsidR="00064158">
        <w:rPr>
          <w:rFonts w:ascii="Arial" w:hAnsi="Arial" w:cs="Arial"/>
          <w:sz w:val="22"/>
          <w:szCs w:val="22"/>
        </w:rPr>
        <w:t>zgodnie z podpisana umową</w:t>
      </w:r>
      <w:r w:rsidRPr="00E65701">
        <w:rPr>
          <w:rFonts w:ascii="Arial" w:hAnsi="Arial" w:cs="Arial"/>
          <w:sz w:val="22"/>
          <w:szCs w:val="22"/>
        </w:rPr>
        <w:t xml:space="preserve"> </w:t>
      </w:r>
    </w:p>
    <w:p w14:paraId="4411B5CE" w14:textId="23477238" w:rsidR="00E65701" w:rsidRPr="00E65701" w:rsidRDefault="00E657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E65701">
        <w:rPr>
          <w:rFonts w:ascii="Arial" w:hAnsi="Arial" w:cs="Arial"/>
          <w:sz w:val="22"/>
          <w:szCs w:val="22"/>
        </w:rPr>
        <w:t>Szczegółowy harmonogram realizacji przedmiotu zamówienia określany będzie przez Zamawiającego w porozumieniu z Wykonawcą, a Wykonawca gwarantuje dyspozycyjność, która pozwoli na płynną realizację przedmiotu zamówienia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05A5A0D" w14:textId="0DAEB00B" w:rsidR="00672847" w:rsidRDefault="00672847" w:rsidP="003E691F">
      <w:pPr>
        <w:spacing w:line="276" w:lineRule="auto"/>
        <w:ind w:left="705" w:hanging="345"/>
        <w:jc w:val="both"/>
        <w:rPr>
          <w:rFonts w:ascii="Arial" w:hAnsi="Arial" w:cs="Arial"/>
          <w:sz w:val="22"/>
          <w:szCs w:val="22"/>
        </w:rPr>
      </w:pPr>
    </w:p>
    <w:p w14:paraId="53486A2D" w14:textId="2A1C7EE6" w:rsidR="00E65701" w:rsidRPr="005A42CD" w:rsidRDefault="00E6570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42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SPOSÓB OBLICZENIA CENY </w:t>
      </w:r>
    </w:p>
    <w:p w14:paraId="4959F72C" w14:textId="77777777" w:rsidR="00691FBA" w:rsidRPr="00E65701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1C1E226E" w14:textId="223CFAA0" w:rsidR="00E65701" w:rsidRPr="00E65701" w:rsidRDefault="00E65701" w:rsidP="00E65701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1. Podana w ofercie cena musi uwzględniać wszystkie wymagania Zamawiającego określone </w:t>
      </w:r>
      <w:r>
        <w:rPr>
          <w:rFonts w:ascii="Arial" w:hAnsi="Arial" w:cs="Arial"/>
          <w:sz w:val="22"/>
          <w:szCs w:val="22"/>
        </w:rPr>
        <w:br/>
      </w:r>
      <w:r w:rsidRPr="00E65701">
        <w:rPr>
          <w:rFonts w:ascii="Arial" w:hAnsi="Arial" w:cs="Arial"/>
          <w:sz w:val="22"/>
          <w:szCs w:val="22"/>
        </w:rPr>
        <w:t xml:space="preserve">w niniejszym zapytaniu oraz obejmować wszelkie koszty, jakie poniesie Wykonawca z tytułu należytego oraz zgodnego z obowiązującymi przepisami wykonania przedmiotu zamówienia. </w:t>
      </w:r>
    </w:p>
    <w:p w14:paraId="4B1BA6E2" w14:textId="15D697AB" w:rsidR="00E65701" w:rsidRPr="00E65701" w:rsidRDefault="00E65701" w:rsidP="00E65701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 xml:space="preserve">2. Cena winna być wyrażona w złotych polskich (PLN) plus podatek VAT. Zamawiający dopuszcza złożenie oferty w innej walucie niż w PLN. Do przeliczenia kwoty w innej walucie Zamawiający będzie stosował średni kurs w NBP z dnia poprzedzającego dzień oceny oferty. </w:t>
      </w:r>
    </w:p>
    <w:p w14:paraId="03E37044" w14:textId="1FD3230D" w:rsidR="00691FBA" w:rsidRDefault="00E65701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  <w:r w:rsidRPr="00E65701">
        <w:rPr>
          <w:rFonts w:ascii="Arial" w:hAnsi="Arial" w:cs="Arial"/>
          <w:sz w:val="22"/>
          <w:szCs w:val="22"/>
        </w:rPr>
        <w:t>3. 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6D963E5A" w14:textId="77777777" w:rsidR="00BE0409" w:rsidRDefault="00BE0409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</w:p>
    <w:p w14:paraId="16DCB261" w14:textId="77777777" w:rsidR="00BE0409" w:rsidRDefault="00BE0409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</w:p>
    <w:p w14:paraId="1C10BEAD" w14:textId="77777777" w:rsidR="007433B5" w:rsidRDefault="007433B5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</w:p>
    <w:p w14:paraId="5E744B7B" w14:textId="77777777" w:rsidR="007433B5" w:rsidRDefault="007433B5" w:rsidP="005A42CD">
      <w:pPr>
        <w:spacing w:line="276" w:lineRule="auto"/>
        <w:ind w:left="345" w:hanging="345"/>
        <w:jc w:val="both"/>
        <w:rPr>
          <w:rFonts w:ascii="Arial" w:hAnsi="Arial" w:cs="Arial"/>
          <w:sz w:val="22"/>
          <w:szCs w:val="22"/>
        </w:rPr>
      </w:pPr>
    </w:p>
    <w:p w14:paraId="5E0CAB10" w14:textId="77777777" w:rsidR="00691FBA" w:rsidRPr="009618AF" w:rsidRDefault="00691FBA" w:rsidP="009618A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3282FDF7" w14:textId="27145AF6" w:rsidR="00672847" w:rsidRPr="009618AF" w:rsidRDefault="009618A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KRYTERIA OCENY OFERT</w:t>
      </w:r>
    </w:p>
    <w:p w14:paraId="6385A01D" w14:textId="77777777" w:rsidR="005A42CD" w:rsidRDefault="005A42CD" w:rsidP="005A42CD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2268"/>
        <w:gridCol w:w="2409"/>
        <w:gridCol w:w="4518"/>
      </w:tblGrid>
      <w:tr w:rsidR="005A42CD" w14:paraId="367DC118" w14:textId="77777777" w:rsidTr="0097323C">
        <w:tc>
          <w:tcPr>
            <w:tcW w:w="567" w:type="dxa"/>
          </w:tcPr>
          <w:p w14:paraId="01F47062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FBA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68" w:type="dxa"/>
          </w:tcPr>
          <w:p w14:paraId="19881E18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Kryterium</w:t>
            </w:r>
          </w:p>
        </w:tc>
        <w:tc>
          <w:tcPr>
            <w:tcW w:w="2409" w:type="dxa"/>
          </w:tcPr>
          <w:p w14:paraId="15F744EF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Waga procentowa</w:t>
            </w:r>
          </w:p>
        </w:tc>
        <w:tc>
          <w:tcPr>
            <w:tcW w:w="4518" w:type="dxa"/>
          </w:tcPr>
          <w:p w14:paraId="4A1C3082" w14:textId="77777777" w:rsidR="005A42CD" w:rsidRPr="00691FBA" w:rsidRDefault="005A42CD" w:rsidP="008B6D4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Maksymalna możliwa do otrzymania ilość punktów za dane kryterium</w:t>
            </w:r>
          </w:p>
        </w:tc>
      </w:tr>
      <w:tr w:rsidR="005A42CD" w14:paraId="71E61333" w14:textId="77777777" w:rsidTr="0097323C">
        <w:tc>
          <w:tcPr>
            <w:tcW w:w="567" w:type="dxa"/>
          </w:tcPr>
          <w:p w14:paraId="116595B4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012CE805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Cena brutto</w:t>
            </w:r>
          </w:p>
        </w:tc>
        <w:tc>
          <w:tcPr>
            <w:tcW w:w="2409" w:type="dxa"/>
          </w:tcPr>
          <w:p w14:paraId="32CDC230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80%</w:t>
            </w:r>
          </w:p>
        </w:tc>
        <w:tc>
          <w:tcPr>
            <w:tcW w:w="4518" w:type="dxa"/>
          </w:tcPr>
          <w:p w14:paraId="1A9F7206" w14:textId="77777777" w:rsidR="005A42CD" w:rsidRPr="00691FBA" w:rsidRDefault="005A42CD" w:rsidP="008B6D4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80 punktów</w:t>
            </w:r>
          </w:p>
        </w:tc>
      </w:tr>
      <w:tr w:rsidR="005A42CD" w14:paraId="4EB61AB9" w14:textId="77777777" w:rsidTr="0097323C">
        <w:tc>
          <w:tcPr>
            <w:tcW w:w="567" w:type="dxa"/>
          </w:tcPr>
          <w:p w14:paraId="227B8ADF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788B4821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Okres gwarancji</w:t>
            </w:r>
          </w:p>
        </w:tc>
        <w:tc>
          <w:tcPr>
            <w:tcW w:w="2409" w:type="dxa"/>
          </w:tcPr>
          <w:p w14:paraId="125AFFE5" w14:textId="77777777" w:rsidR="005A42CD" w:rsidRPr="00691FBA" w:rsidRDefault="005A42CD" w:rsidP="0097323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1FBA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  <w:tc>
          <w:tcPr>
            <w:tcW w:w="4518" w:type="dxa"/>
          </w:tcPr>
          <w:p w14:paraId="4817A8DE" w14:textId="0E79CE3E" w:rsidR="005A42CD" w:rsidRPr="008B6D4C" w:rsidRDefault="004E1B15" w:rsidP="008B6D4C">
            <w:pPr>
              <w:pStyle w:val="Akapitzlist"/>
              <w:spacing w:line="276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B6D4C">
              <w:rPr>
                <w:rFonts w:ascii="Arial" w:hAnsi="Arial" w:cs="Arial"/>
                <w:sz w:val="20"/>
                <w:szCs w:val="20"/>
              </w:rPr>
              <w:t>0p</w:t>
            </w:r>
            <w:r w:rsidR="005A42CD" w:rsidRPr="008B6D4C">
              <w:rPr>
                <w:rFonts w:ascii="Arial" w:hAnsi="Arial" w:cs="Arial"/>
                <w:sz w:val="20"/>
                <w:szCs w:val="20"/>
              </w:rPr>
              <w:t>unktów</w:t>
            </w:r>
          </w:p>
        </w:tc>
      </w:tr>
    </w:tbl>
    <w:p w14:paraId="545FC92C" w14:textId="77777777" w:rsidR="005A42CD" w:rsidRPr="005A42CD" w:rsidRDefault="005A42CD" w:rsidP="005A42CD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03F49D9C" w14:textId="77777777" w:rsidR="00672847" w:rsidRPr="00D24316" w:rsidRDefault="00672847" w:rsidP="003E691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40E914" w14:textId="040383E5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</w:t>
      </w:r>
      <w:r w:rsidRPr="009618AF">
        <w:rPr>
          <w:rFonts w:ascii="Arial" w:hAnsi="Arial" w:cs="Arial"/>
          <w:b/>
          <w:bCs/>
          <w:sz w:val="22"/>
          <w:szCs w:val="22"/>
        </w:rPr>
        <w:t xml:space="preserve">„Cena brutto oferty” </w:t>
      </w:r>
      <w:r w:rsidRPr="009618AF">
        <w:rPr>
          <w:rFonts w:ascii="Arial" w:hAnsi="Arial" w:cs="Arial"/>
          <w:sz w:val="22"/>
          <w:szCs w:val="22"/>
        </w:rPr>
        <w:t xml:space="preserve">– 80 %, max 80 pkt. </w:t>
      </w:r>
    </w:p>
    <w:p w14:paraId="103AAB37" w14:textId="77777777" w:rsidR="009618AF" w:rsidRPr="009618AF" w:rsidRDefault="009618AF">
      <w:pPr>
        <w:numPr>
          <w:ilvl w:val="1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C715B4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sz w:val="22"/>
          <w:szCs w:val="22"/>
        </w:rPr>
        <w:t xml:space="preserve">Kryterium ceny brutto – ocena w tym kryterium będzie przeprowadzona wg następującego wzoru matematycznego: </w:t>
      </w:r>
    </w:p>
    <w:p w14:paraId="31986120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b/>
          <w:bCs/>
          <w:sz w:val="22"/>
          <w:szCs w:val="22"/>
        </w:rPr>
        <w:t xml:space="preserve">P= (C min / </w:t>
      </w:r>
      <w:proofErr w:type="spellStart"/>
      <w:r w:rsidRPr="009618AF">
        <w:rPr>
          <w:rFonts w:ascii="Arial" w:hAnsi="Arial" w:cs="Arial"/>
          <w:b/>
          <w:bCs/>
          <w:sz w:val="22"/>
          <w:szCs w:val="22"/>
        </w:rPr>
        <w:t>Cb</w:t>
      </w:r>
      <w:proofErr w:type="spellEnd"/>
      <w:r w:rsidRPr="009618AF">
        <w:rPr>
          <w:rFonts w:ascii="Arial" w:hAnsi="Arial" w:cs="Arial"/>
          <w:b/>
          <w:bCs/>
          <w:sz w:val="22"/>
          <w:szCs w:val="22"/>
        </w:rPr>
        <w:t xml:space="preserve">) x 80 pkt </w:t>
      </w:r>
    </w:p>
    <w:p w14:paraId="3DD2CE16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sz w:val="22"/>
          <w:szCs w:val="22"/>
        </w:rPr>
        <w:t xml:space="preserve">gdzie: </w:t>
      </w:r>
    </w:p>
    <w:p w14:paraId="5B38E414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b/>
          <w:bCs/>
          <w:sz w:val="22"/>
          <w:szCs w:val="22"/>
        </w:rPr>
        <w:t xml:space="preserve">P – liczba punktów za kryterium ceny </w:t>
      </w:r>
    </w:p>
    <w:p w14:paraId="3092B50C" w14:textId="77777777" w:rsidR="009618AF" w:rsidRPr="009618AF" w:rsidRDefault="009618AF" w:rsidP="009618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b/>
          <w:bCs/>
          <w:sz w:val="22"/>
          <w:szCs w:val="22"/>
        </w:rPr>
        <w:t xml:space="preserve">C min </w:t>
      </w:r>
      <w:r w:rsidRPr="009618AF">
        <w:rPr>
          <w:rFonts w:ascii="Arial" w:hAnsi="Arial" w:cs="Arial"/>
          <w:sz w:val="22"/>
          <w:szCs w:val="22"/>
        </w:rPr>
        <w:t xml:space="preserve">– najniższa cena spośród wszystkich ważnych i nieodrzuconych ofert </w:t>
      </w:r>
    </w:p>
    <w:p w14:paraId="2A79B152" w14:textId="0AFD794B" w:rsidR="00672847" w:rsidRPr="009618AF" w:rsidRDefault="009618AF" w:rsidP="009618A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18AF">
        <w:rPr>
          <w:rFonts w:ascii="Arial" w:hAnsi="Arial" w:cs="Arial"/>
          <w:b/>
          <w:bCs/>
          <w:sz w:val="22"/>
          <w:szCs w:val="22"/>
        </w:rPr>
        <w:t>Cb</w:t>
      </w:r>
      <w:proofErr w:type="spellEnd"/>
      <w:r w:rsidRPr="009618AF">
        <w:rPr>
          <w:rFonts w:ascii="Arial" w:hAnsi="Arial" w:cs="Arial"/>
          <w:b/>
          <w:bCs/>
          <w:sz w:val="22"/>
          <w:szCs w:val="22"/>
        </w:rPr>
        <w:t xml:space="preserve"> – cena badanej oferty</w:t>
      </w:r>
    </w:p>
    <w:p w14:paraId="25F41DD7" w14:textId="77777777" w:rsidR="00691FBA" w:rsidRP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298E95" w14:textId="249C9B33" w:rsidR="00691FBA" w:rsidRPr="009618AF" w:rsidRDefault="00691F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618AF">
        <w:rPr>
          <w:rFonts w:ascii="Arial" w:hAnsi="Arial" w:cs="Arial"/>
          <w:sz w:val="22"/>
          <w:szCs w:val="22"/>
        </w:rPr>
        <w:t>W przypadku kryterium „</w:t>
      </w:r>
      <w:r w:rsidRPr="009618AF">
        <w:rPr>
          <w:rFonts w:ascii="Arial" w:hAnsi="Arial" w:cs="Arial"/>
          <w:b/>
          <w:bCs/>
          <w:sz w:val="22"/>
          <w:szCs w:val="22"/>
        </w:rPr>
        <w:t>Okres gwarancji</w:t>
      </w:r>
      <w:r w:rsidRPr="009618AF">
        <w:rPr>
          <w:rFonts w:ascii="Arial" w:hAnsi="Arial" w:cs="Arial"/>
          <w:sz w:val="22"/>
          <w:szCs w:val="22"/>
        </w:rPr>
        <w:t xml:space="preserve">” oferta otrzyma ilość punktów w zależności od zaproponowanego przez Wykonawcę okresu gwarancji jakości zgodnie z tabelą poniżej, przy czym okres ten nie może być krótszy niż 3 lata. </w:t>
      </w:r>
    </w:p>
    <w:p w14:paraId="524FBCED" w14:textId="77777777" w:rsidR="00691FBA" w:rsidRP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0F9EEC" w14:textId="2F8BAAF7" w:rsid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Okres gwarancji powinien zostać podany w pełnych latach, przy czym Wykonawca, który zaoferuje okres gwarancji równy lub dłuższy, niż 5 lat otrzyma maksymalną ilość punktów, tj. </w:t>
      </w:r>
      <w:r w:rsidR="005A42CD">
        <w:rPr>
          <w:rFonts w:ascii="Arial" w:hAnsi="Arial" w:cs="Arial"/>
          <w:sz w:val="22"/>
          <w:szCs w:val="22"/>
        </w:rPr>
        <w:t>2</w:t>
      </w:r>
      <w:r w:rsidRPr="00691FBA">
        <w:rPr>
          <w:rFonts w:ascii="Arial" w:hAnsi="Arial" w:cs="Arial"/>
          <w:sz w:val="22"/>
          <w:szCs w:val="22"/>
        </w:rPr>
        <w:t xml:space="preserve">0. </w:t>
      </w:r>
    </w:p>
    <w:p w14:paraId="196A3E22" w14:textId="65B7455E" w:rsid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W przypadku braku podania przez Wykonawcę w ofercie okresu gwarancji Zamawiający przyjmie, że Wykonawca zaoferował 3 letni okres gwarancji jakości.</w:t>
      </w:r>
    </w:p>
    <w:p w14:paraId="3E34BE50" w14:textId="77777777" w:rsid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91"/>
        <w:gridCol w:w="5092"/>
      </w:tblGrid>
      <w:tr w:rsidR="005A42CD" w14:paraId="6E3691EC" w14:textId="77777777" w:rsidTr="005A42CD">
        <w:trPr>
          <w:jc w:val="center"/>
        </w:trPr>
        <w:tc>
          <w:tcPr>
            <w:tcW w:w="5091" w:type="dxa"/>
          </w:tcPr>
          <w:p w14:paraId="505CA985" w14:textId="00F401CD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Okres gwarancji na wykonany przedmiot umowy</w:t>
            </w:r>
          </w:p>
        </w:tc>
        <w:tc>
          <w:tcPr>
            <w:tcW w:w="5092" w:type="dxa"/>
          </w:tcPr>
          <w:p w14:paraId="0DE03AA5" w14:textId="3F0739C5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punktów</w:t>
            </w:r>
          </w:p>
        </w:tc>
      </w:tr>
      <w:tr w:rsidR="005A42CD" w14:paraId="489E92A5" w14:textId="77777777" w:rsidTr="005A42CD">
        <w:trPr>
          <w:jc w:val="center"/>
        </w:trPr>
        <w:tc>
          <w:tcPr>
            <w:tcW w:w="5091" w:type="dxa"/>
          </w:tcPr>
          <w:p w14:paraId="3E88FD9A" w14:textId="70DB702A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 miesięcy</w:t>
            </w:r>
          </w:p>
        </w:tc>
        <w:tc>
          <w:tcPr>
            <w:tcW w:w="5092" w:type="dxa"/>
          </w:tcPr>
          <w:p w14:paraId="2875C1F5" w14:textId="2D6AFEFC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42CD" w14:paraId="74E9A736" w14:textId="77777777" w:rsidTr="005A42CD">
        <w:trPr>
          <w:jc w:val="center"/>
        </w:trPr>
        <w:tc>
          <w:tcPr>
            <w:tcW w:w="5091" w:type="dxa"/>
          </w:tcPr>
          <w:p w14:paraId="066C9817" w14:textId="38BDB8ED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 miesięcy</w:t>
            </w:r>
          </w:p>
        </w:tc>
        <w:tc>
          <w:tcPr>
            <w:tcW w:w="5092" w:type="dxa"/>
          </w:tcPr>
          <w:p w14:paraId="0F135D29" w14:textId="0E19387A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5A42CD" w14:paraId="7B04E544" w14:textId="77777777" w:rsidTr="005A42CD">
        <w:trPr>
          <w:jc w:val="center"/>
        </w:trPr>
        <w:tc>
          <w:tcPr>
            <w:tcW w:w="5091" w:type="dxa"/>
          </w:tcPr>
          <w:p w14:paraId="7C60D703" w14:textId="0842F190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miesięcy i więcej</w:t>
            </w:r>
          </w:p>
        </w:tc>
        <w:tc>
          <w:tcPr>
            <w:tcW w:w="5092" w:type="dxa"/>
          </w:tcPr>
          <w:p w14:paraId="2A257BA3" w14:textId="45575309" w:rsidR="005A42CD" w:rsidRDefault="005A42CD" w:rsidP="005A42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</w:tbl>
    <w:p w14:paraId="274E9222" w14:textId="77777777" w:rsidR="005A42CD" w:rsidRPr="00691FBA" w:rsidRDefault="005A42CD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A68D30" w14:textId="2EFFD417" w:rsidR="00691FBA" w:rsidRPr="00691FBA" w:rsidRDefault="00672847" w:rsidP="00691F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ab/>
      </w:r>
    </w:p>
    <w:p w14:paraId="1084B13D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Punkty przyznane w poszczególnych kryteriach i </w:t>
      </w:r>
      <w:proofErr w:type="spellStart"/>
      <w:r w:rsidRPr="00691FBA">
        <w:rPr>
          <w:rFonts w:ascii="Arial" w:hAnsi="Arial" w:cs="Arial"/>
          <w:sz w:val="22"/>
          <w:szCs w:val="22"/>
        </w:rPr>
        <w:t>podkryteriach</w:t>
      </w:r>
      <w:proofErr w:type="spellEnd"/>
      <w:r w:rsidRPr="00691FBA">
        <w:rPr>
          <w:rFonts w:ascii="Arial" w:hAnsi="Arial" w:cs="Arial"/>
          <w:sz w:val="22"/>
          <w:szCs w:val="22"/>
        </w:rPr>
        <w:t xml:space="preserve"> będą zaokrąglone do dwóch miejsc po przecinku. </w:t>
      </w:r>
    </w:p>
    <w:p w14:paraId="4D902FE1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Zamawiający udzieli niniejszego zamówienia temu Wykonawcy, którego oferta uzyska największą ilość punktów, wynikającą ze zsumowania ilości punktów otrzymanych za poszczególne kryteria. </w:t>
      </w:r>
    </w:p>
    <w:p w14:paraId="771B14C7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89967E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Jeżeli nie można wybrać oferty najkorzystniejszej z uwagi na to, że dwie lub więcej ofert przedstawia taki sam bilans ceny i innych kryteriów oceny ofert, Zamawiający spośród tych ofert wybiera ofertę z najniższą </w:t>
      </w:r>
      <w:r w:rsidRPr="00691FBA">
        <w:rPr>
          <w:rFonts w:ascii="Arial" w:hAnsi="Arial" w:cs="Arial"/>
          <w:sz w:val="22"/>
          <w:szCs w:val="22"/>
        </w:rPr>
        <w:lastRenderedPageBreak/>
        <w:t xml:space="preserve">ceną, a jeżeli zostały złożone oferty o takiej samej cenie, Zamawiający wzywa Wykonawców, którzy złożyli te oferty, do złożenia w terminie określonym przez Zamawiającego ofert dodatkowych. Wykonawcy, składając oferty dodatkowe, nie mogą zaoferować cen wyższych, niż zaoferowane w złożonych ofertach. </w:t>
      </w:r>
    </w:p>
    <w:p w14:paraId="17BD9819" w14:textId="4C5F2BC0" w:rsid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Warunki płatności: Wypłata należności dokonana zostanie w terminie 14 dni od dnia złożenia prawidłowo wystawionej faktury/rachunku na numer konta wskazany na fakturze/rachunku, a podstawą zapłaty będzie</w:t>
      </w:r>
    </w:p>
    <w:p w14:paraId="2EBA8208" w14:textId="450F8038" w:rsid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protokół odbioru częściowego wykonania przedmiotu umowy oraz protokół końcowego wykonania przedmiotu umowy.</w:t>
      </w:r>
    </w:p>
    <w:p w14:paraId="2BAFD5E3" w14:textId="77777777" w:rsid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D33D911" w14:textId="50803CEF" w:rsidR="00691FBA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FORMA SKŁADANYCH DOKUMENTÓW </w:t>
      </w:r>
    </w:p>
    <w:p w14:paraId="5DA3000B" w14:textId="77777777" w:rsidR="00691FBA" w:rsidRPr="00691FBA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791B57C9" w14:textId="22657E5E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1. Formularz ofertowy (załącznik nr 1) wraz z oświadczeni</w:t>
      </w:r>
      <w:r w:rsidR="00D373AF">
        <w:rPr>
          <w:rFonts w:ascii="Arial" w:hAnsi="Arial" w:cs="Arial"/>
          <w:sz w:val="22"/>
          <w:szCs w:val="22"/>
        </w:rPr>
        <w:t>ami</w:t>
      </w:r>
      <w:r w:rsidRPr="00691FBA">
        <w:rPr>
          <w:rFonts w:ascii="Arial" w:hAnsi="Arial" w:cs="Arial"/>
          <w:sz w:val="22"/>
          <w:szCs w:val="22"/>
        </w:rPr>
        <w:t xml:space="preserve"> Wykonawcy należy opatrzyć: </w:t>
      </w:r>
    </w:p>
    <w:p w14:paraId="2903A88A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kwalifikowanym podpisem elektronicznym, </w:t>
      </w:r>
    </w:p>
    <w:p w14:paraId="0C658CFA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lub podpisem zaufanym, </w:t>
      </w:r>
    </w:p>
    <w:p w14:paraId="2EDE1A4E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lub elektronicznym podpisem osobistym. </w:t>
      </w:r>
    </w:p>
    <w:p w14:paraId="50D3ADF2" w14:textId="77777777" w:rsidR="00D373AF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- lub złożyć w formie podpisanego skanu </w:t>
      </w:r>
    </w:p>
    <w:p w14:paraId="070B4297" w14:textId="1723F150" w:rsidR="00691FBA" w:rsidRPr="00691FBA" w:rsidRDefault="00D373AF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91FBA" w:rsidRPr="00691FBA">
        <w:rPr>
          <w:rFonts w:ascii="Arial" w:hAnsi="Arial" w:cs="Arial"/>
          <w:sz w:val="22"/>
          <w:szCs w:val="22"/>
        </w:rPr>
        <w:t xml:space="preserve">za pośrednictwem aplikacji BK2021. </w:t>
      </w:r>
    </w:p>
    <w:p w14:paraId="66AA6139" w14:textId="5B5C95D6" w:rsidR="00691FBA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INFORMACJE O SPOSOBIE POROZUMIEWANIA SIĘ ZAMAWIAJĄCEGO Z WYKONAWCAMI ORAZ PRZEKAZYWANIA OŚWIADCZEŃ LUB DOKUMENTÓW, A TAKŻE WSKAZANIE OSÓB UPRAWNIONYCH DO POROZUMIEWANIA SIĘ Z WYKONAWCAMI </w:t>
      </w:r>
    </w:p>
    <w:p w14:paraId="67B4CE87" w14:textId="77777777" w:rsidR="00691FBA" w:rsidRPr="00691FBA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2876C115" w14:textId="77777777" w:rsidR="009618AF" w:rsidRDefault="00691FBA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Wykonawca może zwrócić się do Zamawiającego o wyjaśnienie treści zapytania ofertowego w </w:t>
      </w:r>
      <w:r w:rsidR="009618AF">
        <w:rPr>
          <w:rFonts w:ascii="Arial" w:hAnsi="Arial" w:cs="Arial"/>
          <w:sz w:val="22"/>
          <w:szCs w:val="22"/>
        </w:rPr>
        <w:t xml:space="preserve">      </w:t>
      </w:r>
    </w:p>
    <w:p w14:paraId="3160A645" w14:textId="406BFA4D" w:rsidR="00691FBA" w:rsidRPr="00691FBA" w:rsidRDefault="00691FBA" w:rsidP="009618AF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formie pisemnej, nie później niż 2 dni przed terminem składaniem ofert za pośrednictwem aplikacji Baza Konkurencyjności. Po tym terminie Zamawiający nie ma obowiązku udzielenia wyjaśnień. </w:t>
      </w:r>
    </w:p>
    <w:p w14:paraId="0A4C863F" w14:textId="183FAA9B" w:rsidR="00691FBA" w:rsidRPr="00D373AF" w:rsidRDefault="009618AF">
      <w:pPr>
        <w:numPr>
          <w:ilvl w:val="8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ab/>
      </w:r>
      <w:r w:rsidR="00691FBA" w:rsidRPr="00691FBA">
        <w:rPr>
          <w:rFonts w:ascii="Arial" w:hAnsi="Arial" w:cs="Arial"/>
          <w:sz w:val="22"/>
          <w:szCs w:val="22"/>
        </w:rPr>
        <w:t xml:space="preserve">Osobą uprawnioną do </w:t>
      </w:r>
      <w:r w:rsidR="00691FBA" w:rsidRPr="009618AF">
        <w:rPr>
          <w:rFonts w:ascii="Arial" w:hAnsi="Arial" w:cs="Arial"/>
          <w:sz w:val="22"/>
          <w:szCs w:val="22"/>
        </w:rPr>
        <w:t>porozumiewania się z Wykonawcami jest:</w:t>
      </w:r>
      <w:r w:rsidR="00691FBA" w:rsidRPr="00D373AF">
        <w:rPr>
          <w:rFonts w:ascii="Arial" w:hAnsi="Arial" w:cs="Arial"/>
          <w:sz w:val="22"/>
          <w:szCs w:val="22"/>
        </w:rPr>
        <w:t xml:space="preserve"> </w:t>
      </w:r>
      <w:r w:rsidRPr="00D373AF">
        <w:rPr>
          <w:rFonts w:ascii="Arial" w:hAnsi="Arial" w:cs="Arial"/>
          <w:sz w:val="22"/>
          <w:szCs w:val="22"/>
        </w:rPr>
        <w:t>Marta Pawłowska</w:t>
      </w:r>
      <w:r w:rsidR="00691FBA" w:rsidRPr="00D373AF">
        <w:rPr>
          <w:rFonts w:ascii="Arial" w:hAnsi="Arial" w:cs="Arial"/>
          <w:sz w:val="22"/>
          <w:szCs w:val="22"/>
        </w:rPr>
        <w:t xml:space="preserve"> </w:t>
      </w:r>
      <w:r w:rsidRPr="00D373AF">
        <w:rPr>
          <w:rFonts w:ascii="Arial" w:hAnsi="Arial" w:cs="Arial"/>
          <w:sz w:val="22"/>
          <w:szCs w:val="22"/>
        </w:rPr>
        <w:br/>
        <w:t xml:space="preserve">            </w:t>
      </w:r>
      <w:r w:rsidR="00691FBA" w:rsidRPr="00D373AF">
        <w:rPr>
          <w:rFonts w:ascii="Arial" w:hAnsi="Arial" w:cs="Arial"/>
          <w:sz w:val="22"/>
          <w:szCs w:val="22"/>
        </w:rPr>
        <w:t xml:space="preserve">tel. </w:t>
      </w:r>
      <w:r w:rsidRPr="00D373AF">
        <w:rPr>
          <w:rFonts w:ascii="Arial" w:hAnsi="Arial" w:cs="Arial"/>
          <w:sz w:val="22"/>
          <w:szCs w:val="22"/>
        </w:rPr>
        <w:t>74/851-36-04</w:t>
      </w:r>
      <w:r w:rsidR="00691FBA" w:rsidRPr="00D373AF">
        <w:rPr>
          <w:rFonts w:ascii="Arial" w:hAnsi="Arial" w:cs="Arial"/>
          <w:sz w:val="22"/>
          <w:szCs w:val="22"/>
        </w:rPr>
        <w:t xml:space="preserve"> e-mail: </w:t>
      </w:r>
      <w:hyperlink r:id="rId8" w:history="1">
        <w:r w:rsidRPr="00D373AF">
          <w:rPr>
            <w:rFonts w:ascii="Arial" w:hAnsi="Arial" w:cs="Arial"/>
            <w:sz w:val="22"/>
            <w:szCs w:val="22"/>
          </w:rPr>
          <w:t>biuro@administrator-wspolnoty.pl</w:t>
        </w:r>
      </w:hyperlink>
      <w:r w:rsidRPr="00D373AF">
        <w:rPr>
          <w:rFonts w:ascii="Arial" w:hAnsi="Arial" w:cs="Arial"/>
          <w:sz w:val="22"/>
          <w:szCs w:val="22"/>
        </w:rPr>
        <w:t>.</w:t>
      </w:r>
    </w:p>
    <w:p w14:paraId="34C6CAB9" w14:textId="06F1746B" w:rsidR="00691FBA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TERMIN ZWIĄZANIA OFERTĄ </w:t>
      </w:r>
    </w:p>
    <w:p w14:paraId="51CD225F" w14:textId="77777777" w:rsidR="00691FBA" w:rsidRPr="00691FBA" w:rsidRDefault="00691FBA" w:rsidP="00691FBA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45AC8807" w14:textId="47662A76" w:rsidR="00691FBA" w:rsidRDefault="00691FBA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691FB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1.</w:t>
      </w:r>
      <w:r w:rsidR="009618AF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ab/>
      </w:r>
      <w:r w:rsidRPr="00691FB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Wykonawca pozostaje związany złożoną ofertą przez okres 30 dni. </w:t>
      </w:r>
    </w:p>
    <w:p w14:paraId="33417128" w14:textId="77777777" w:rsidR="00691FBA" w:rsidRPr="00691FBA" w:rsidRDefault="00691FBA">
      <w:pPr>
        <w:numPr>
          <w:ilvl w:val="1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</w:p>
    <w:p w14:paraId="06EB5581" w14:textId="4E2E0800" w:rsidR="00691FBA" w:rsidRDefault="00691FB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</w:pPr>
      <w:r w:rsidRPr="00691FBA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 xml:space="preserve">Bieg terminu związania ofertą rozpoczyna się wraz z upływem terminu składania ofert. </w:t>
      </w:r>
    </w:p>
    <w:p w14:paraId="73F666B2" w14:textId="77777777" w:rsidR="00691FBA" w:rsidRPr="009618AF" w:rsidRDefault="00691FBA" w:rsidP="009618A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</w:p>
    <w:p w14:paraId="495BD8A6" w14:textId="2384C162" w:rsidR="00691FBA" w:rsidRPr="009618AF" w:rsidRDefault="00FA3B2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FA3B2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    </w:t>
      </w: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="00691FBA"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OPIS SPOSOBU PRZYGOTOWYWANIA OFERT </w:t>
      </w:r>
    </w:p>
    <w:p w14:paraId="0B521EF0" w14:textId="77777777" w:rsidR="00691FBA" w:rsidRPr="00691FBA" w:rsidRDefault="00691FBA" w:rsidP="00691FB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</w:p>
    <w:p w14:paraId="60719803" w14:textId="77777777" w:rsid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>Każdy Wykonawca może złożyć tylko jedną ofertę.</w:t>
      </w:r>
    </w:p>
    <w:p w14:paraId="677047B9" w14:textId="77777777" w:rsid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Oferta musi być podpisana przez osoby upoważnione do zaciągania zobowiązań przez </w:t>
      </w:r>
    </w:p>
    <w:p w14:paraId="20A70ABD" w14:textId="00E189CE" w:rsidR="00691FBA" w:rsidRPr="00691FBA" w:rsidRDefault="00691FBA" w:rsidP="00691FBA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Wykonawcę. </w:t>
      </w:r>
    </w:p>
    <w:p w14:paraId="4353A7FC" w14:textId="77777777" w:rsidR="00691FBA" w:rsidRP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Wykonawca ponosi wszelkie koszty związane z przygotowaniem i złożeniem oferty. </w:t>
      </w:r>
    </w:p>
    <w:p w14:paraId="7B6058A4" w14:textId="77777777" w:rsidR="00691FBA" w:rsidRP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lastRenderedPageBreak/>
        <w:t xml:space="preserve">Podstawą opracowania oferty jest treść przedmiotowego zapytania ofertowego. </w:t>
      </w:r>
    </w:p>
    <w:p w14:paraId="18F92CE5" w14:textId="77777777" w:rsidR="00691FBA" w:rsidRDefault="00691FBA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Oferent do oferty załącza wycenę robót, tj. kosztorys ofertowy sporządzony w oparciu o Przedmiar </w:t>
      </w:r>
    </w:p>
    <w:p w14:paraId="3A359393" w14:textId="6021D472" w:rsidR="00691FBA" w:rsidRPr="00691FBA" w:rsidRDefault="00691FBA">
      <w:pPr>
        <w:numPr>
          <w:ilvl w:val="3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691FBA">
        <w:rPr>
          <w:rFonts w:ascii="Arial" w:hAnsi="Arial" w:cs="Arial"/>
          <w:sz w:val="22"/>
          <w:szCs w:val="22"/>
        </w:rPr>
        <w:t xml:space="preserve">robót. </w:t>
      </w:r>
    </w:p>
    <w:p w14:paraId="346B3BF4" w14:textId="77777777" w:rsidR="00691FBA" w:rsidRPr="00691FBA" w:rsidRDefault="00691FBA" w:rsidP="00691FB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5CBDF6" w14:textId="7C5473D7" w:rsidR="00FA3B20" w:rsidRPr="009618AF" w:rsidRDefault="00691FB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FORMA OFERTY</w:t>
      </w:r>
    </w:p>
    <w:p w14:paraId="10E7D968" w14:textId="06ADB746" w:rsidR="00691FBA" w:rsidRPr="00691FBA" w:rsidRDefault="00691FBA" w:rsidP="00FA3B20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</w:pPr>
      <w:r w:rsidRPr="00691FBA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  <w14:ligatures w14:val="standardContextual"/>
        </w:rPr>
        <w:t xml:space="preserve"> </w:t>
      </w:r>
    </w:p>
    <w:p w14:paraId="298C357D" w14:textId="77777777" w:rsidR="00691FBA" w:rsidRPr="00691FBA" w:rsidRDefault="00691FBA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Oferta musi być sporządzona w języku polskim w formie pisemnej. </w:t>
      </w:r>
    </w:p>
    <w:p w14:paraId="6E5AB020" w14:textId="77777777" w:rsidR="009618AF" w:rsidRDefault="00691FBA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Wszelkie miejsca w ofercie, w których Wykonawca naniósł poprawki lub zmiany wpisywanej przez </w:t>
      </w:r>
      <w:r w:rsidR="009618AF">
        <w:rPr>
          <w:rFonts w:ascii="Arial" w:hAnsi="Arial" w:cs="Arial"/>
          <w:sz w:val="22"/>
          <w:szCs w:val="22"/>
        </w:rPr>
        <w:t xml:space="preserve">  </w:t>
      </w:r>
    </w:p>
    <w:p w14:paraId="4DB142CD" w14:textId="6F64BD22" w:rsidR="00691FBA" w:rsidRPr="00691FBA" w:rsidRDefault="00691FBA" w:rsidP="009618A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siebie treści, muszą być parafowane przez osobę (osoby) podpisującą (podpisujące) ofertę. </w:t>
      </w:r>
    </w:p>
    <w:p w14:paraId="245C81C0" w14:textId="305F0C5D" w:rsidR="00691FBA" w:rsidRPr="009618AF" w:rsidRDefault="00FA3B20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FA3B2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Pr="00FA3B2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ab/>
      </w:r>
      <w:r w:rsidR="00691FBA" w:rsidRPr="009618A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TREŚĆ OFERTY, PODWYKONAWSTWO </w:t>
      </w:r>
    </w:p>
    <w:p w14:paraId="0BEA73FA" w14:textId="6462160A" w:rsidR="00691FBA" w:rsidRPr="00691FBA" w:rsidRDefault="00691FBA" w:rsidP="009618AF">
      <w:pPr>
        <w:spacing w:line="360" w:lineRule="auto"/>
        <w:ind w:left="705" w:hanging="705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1. </w:t>
      </w:r>
      <w:r w:rsidR="009618AF">
        <w:rPr>
          <w:rFonts w:ascii="Arial" w:hAnsi="Arial" w:cs="Arial"/>
          <w:sz w:val="22"/>
          <w:szCs w:val="22"/>
        </w:rPr>
        <w:tab/>
      </w:r>
      <w:r w:rsidRPr="00691FBA">
        <w:rPr>
          <w:rFonts w:ascii="Arial" w:hAnsi="Arial" w:cs="Arial"/>
          <w:sz w:val="22"/>
          <w:szCs w:val="22"/>
        </w:rPr>
        <w:t xml:space="preserve">Treść Oferty – oświadczenie woli wykonawcy zgodne z treścią zapytania ofertowego, zawierające oferowaną cenę łączną w PLN (wraz z podatkiem VAT). </w:t>
      </w:r>
    </w:p>
    <w:p w14:paraId="67561035" w14:textId="0FE20167" w:rsidR="00672847" w:rsidRPr="009618AF" w:rsidRDefault="00691FBA" w:rsidP="009618AF">
      <w:pPr>
        <w:spacing w:line="360" w:lineRule="auto"/>
        <w:ind w:left="705" w:hanging="705"/>
        <w:jc w:val="both"/>
        <w:rPr>
          <w:rFonts w:ascii="Arial" w:hAnsi="Arial" w:cs="Arial"/>
          <w:sz w:val="22"/>
          <w:szCs w:val="22"/>
        </w:rPr>
      </w:pPr>
      <w:r w:rsidRPr="00691FBA">
        <w:rPr>
          <w:rFonts w:ascii="Arial" w:hAnsi="Arial" w:cs="Arial"/>
          <w:sz w:val="22"/>
          <w:szCs w:val="22"/>
        </w:rPr>
        <w:t xml:space="preserve">2. </w:t>
      </w:r>
      <w:r w:rsidR="009618AF">
        <w:rPr>
          <w:rFonts w:ascii="Arial" w:hAnsi="Arial" w:cs="Arial"/>
          <w:sz w:val="22"/>
          <w:szCs w:val="22"/>
        </w:rPr>
        <w:tab/>
      </w:r>
      <w:r w:rsidR="009618AF">
        <w:rPr>
          <w:rFonts w:ascii="Arial" w:hAnsi="Arial" w:cs="Arial"/>
          <w:sz w:val="22"/>
          <w:szCs w:val="22"/>
        </w:rPr>
        <w:tab/>
      </w:r>
      <w:r w:rsidRPr="00691FBA">
        <w:rPr>
          <w:rFonts w:ascii="Arial" w:hAnsi="Arial" w:cs="Arial"/>
          <w:sz w:val="22"/>
          <w:szCs w:val="22"/>
        </w:rPr>
        <w:t>Zamawiający żąda wskazania przez wykonawcę części zamówienia, której wykonanie zamierza powierzyć podwykonawcy oraz podania przez wykonawcę nazw (firm) podwykonawców. Oferent zobowiązuje się do przekazania Zamawiającemu umowy o podwykonawstwo w terminie 7 dni o daty jej zawarcia.</w:t>
      </w:r>
    </w:p>
    <w:p w14:paraId="3625821E" w14:textId="7185A72D" w:rsidR="00365EAB" w:rsidRPr="009618AF" w:rsidRDefault="009618AF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ab/>
      </w:r>
      <w:r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>TERMIN SKŁADANIA OFERT</w:t>
      </w:r>
    </w:p>
    <w:p w14:paraId="01F89AD8" w14:textId="610820DF" w:rsidR="00365EAB" w:rsidRPr="009618AF" w:rsidRDefault="00365EAB" w:rsidP="009618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Minimalny termin na złożenie ofert wynosi: 14 dni – w przypadku robót budowlanych. O terminowym złożeniu oferty decyduje data złożenia oferty za pośrednictwem BK2021. Bieg terminu rozpoczyna się </w:t>
      </w:r>
      <w:r w:rsidRPr="00D24316">
        <w:rPr>
          <w:rFonts w:ascii="Arial" w:hAnsi="Arial" w:cs="Arial"/>
          <w:sz w:val="22"/>
          <w:szCs w:val="22"/>
        </w:rPr>
        <w:br/>
        <w:t>w dniu następującym po dniu upublicznienia zapytania ofertowego, a kończy się z upływem ostatniego dnia.</w:t>
      </w:r>
    </w:p>
    <w:p w14:paraId="7591F63B" w14:textId="446CF29C" w:rsidR="00365EAB" w:rsidRPr="00A876D3" w:rsidRDefault="00A876D3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ab/>
      </w:r>
      <w:r w:rsidR="009618AF"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TERMIN REALIZACJI UMOWY. </w:t>
      </w:r>
    </w:p>
    <w:p w14:paraId="5531959E" w14:textId="5AC93F65" w:rsidR="00365EAB" w:rsidRPr="00D24316" w:rsidRDefault="00365EA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Termin realizacji umowy. </w:t>
      </w:r>
    </w:p>
    <w:p w14:paraId="234EA089" w14:textId="381B9743" w:rsidR="00A876D3" w:rsidRDefault="00365EAB" w:rsidP="003E69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24316">
        <w:rPr>
          <w:rFonts w:ascii="Arial" w:hAnsi="Arial" w:cs="Arial"/>
          <w:sz w:val="22"/>
          <w:szCs w:val="22"/>
        </w:rPr>
        <w:t xml:space="preserve">Maksymalny termin na realizację robót budowlanych: </w:t>
      </w:r>
      <w:r w:rsidRPr="00D373AF">
        <w:rPr>
          <w:rFonts w:ascii="Arial" w:hAnsi="Arial" w:cs="Arial"/>
          <w:b/>
          <w:bCs/>
          <w:sz w:val="22"/>
          <w:szCs w:val="22"/>
        </w:rPr>
        <w:t>2026-</w:t>
      </w:r>
      <w:r w:rsidR="007B15B4" w:rsidRPr="00D373AF">
        <w:rPr>
          <w:rFonts w:ascii="Arial" w:hAnsi="Arial" w:cs="Arial"/>
          <w:b/>
          <w:bCs/>
          <w:sz w:val="22"/>
          <w:szCs w:val="22"/>
        </w:rPr>
        <w:t>10-31</w:t>
      </w:r>
    </w:p>
    <w:p w14:paraId="77568F67" w14:textId="312373BB" w:rsidR="00A876D3" w:rsidRPr="00A876D3" w:rsidRDefault="009618AF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  </w:t>
      </w:r>
      <w:r w:rsidR="00A876D3"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 FORMALNOŚCIACH, JAKIE POWINNY ZOSTAĆ DOPEŁNIONE PO WYBORZE OFERTY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br/>
      </w:r>
      <w:r w:rsidR="00A876D3"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W CELU ZAWARCIA UMOWY W SPRAWIE ZAMÓWIENIA PUBLICZNEGO </w:t>
      </w:r>
    </w:p>
    <w:p w14:paraId="6E750CF7" w14:textId="77777777" w:rsidR="009618AF" w:rsidRDefault="00A876D3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Zamawiający zawiera umowę w sprawie zamówienia po przekazaniu wybranemu w toku </w:t>
      </w:r>
    </w:p>
    <w:p w14:paraId="4EC84F23" w14:textId="33AD47B5" w:rsidR="00A876D3" w:rsidRPr="00A876D3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postępowania Wykonawcy zawiadomienia o wyborze oferty, nie później jednak niż przed upływem terminu związania ofertą – Wzór umowy stanowi Załącznik nr </w:t>
      </w:r>
      <w:r w:rsidR="004E1B15">
        <w:rPr>
          <w:rFonts w:ascii="Arial" w:hAnsi="Arial" w:cs="Arial"/>
          <w:sz w:val="22"/>
          <w:szCs w:val="22"/>
        </w:rPr>
        <w:t>7</w:t>
      </w:r>
      <w:r w:rsidRPr="00A876D3">
        <w:rPr>
          <w:rFonts w:ascii="Arial" w:hAnsi="Arial" w:cs="Arial"/>
          <w:sz w:val="22"/>
          <w:szCs w:val="22"/>
        </w:rPr>
        <w:t xml:space="preserve">. </w:t>
      </w:r>
    </w:p>
    <w:p w14:paraId="53F53FB6" w14:textId="77777777" w:rsidR="009618AF" w:rsidRDefault="00A876D3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Zamawiający przewiduje możliwość zmiany zapisów umowy zawartej w wyniku przeprowadzonego </w:t>
      </w:r>
    </w:p>
    <w:p w14:paraId="7590E121" w14:textId="1D57FF99" w:rsidR="00A876D3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876D3">
        <w:rPr>
          <w:rFonts w:ascii="Arial" w:hAnsi="Arial" w:cs="Arial"/>
          <w:sz w:val="22"/>
          <w:szCs w:val="22"/>
        </w:rPr>
        <w:t xml:space="preserve">postępowania o udzielenie zamówienia, w zakresie zmiany terminu wykonania zamówienia. Zmiana taka wymaga podpisania aneksu do przedmiotowej umowy. </w:t>
      </w:r>
    </w:p>
    <w:p w14:paraId="46A9EB49" w14:textId="77777777" w:rsidR="00D373AF" w:rsidRDefault="00D373AF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3C16D1F1" w14:textId="77777777" w:rsidR="00D373AF" w:rsidRPr="00A876D3" w:rsidRDefault="00D373AF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5219B303" w14:textId="77777777" w:rsidR="00A876D3" w:rsidRPr="00A876D3" w:rsidRDefault="00A876D3" w:rsidP="00A876D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F55607" w14:textId="3112B8A7" w:rsidR="00A876D3" w:rsidRPr="00A876D3" w:rsidRDefault="00A876D3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A876D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 xml:space="preserve">RODO </w:t>
      </w:r>
    </w:p>
    <w:p w14:paraId="4F5337FC" w14:textId="00E0E380" w:rsidR="009618AF" w:rsidRPr="005A150F" w:rsidRDefault="00A876D3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Wykonawca wyraża zgodę na przetwarzanie i posługiwanie się jego danymi przekazanymi </w:t>
      </w:r>
    </w:p>
    <w:p w14:paraId="6ED725C5" w14:textId="77777777" w:rsidR="00C92DED" w:rsidRPr="005A150F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Zamawiającemu w ramach zawarcia i wykonania niniejszej Umowy lub dostępnymi publicznie, dla potrzeb informowania, a także dla potrzeba wywiązania się Zamawiającego z zobowiązań wynikających z niniejszej umowy oraz przepisów prawa, jak również na przetwarzanie </w:t>
      </w:r>
      <w:r w:rsidR="00C92DED" w:rsidRPr="005A150F">
        <w:rPr>
          <w:rFonts w:ascii="Arial" w:hAnsi="Arial" w:cs="Arial"/>
          <w:sz w:val="22"/>
          <w:szCs w:val="22"/>
        </w:rPr>
        <w:br/>
      </w:r>
      <w:r w:rsidRPr="005A150F">
        <w:rPr>
          <w:rFonts w:ascii="Arial" w:hAnsi="Arial" w:cs="Arial"/>
          <w:sz w:val="22"/>
          <w:szCs w:val="22"/>
        </w:rPr>
        <w:t>i posługiwanie się jego danymi przez:</w:t>
      </w:r>
    </w:p>
    <w:p w14:paraId="64F21F82" w14:textId="52855626" w:rsidR="00A876D3" w:rsidRPr="005A150F" w:rsidRDefault="00A876D3" w:rsidP="009618A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WSPÓLNOTA MIESZKANIOWA </w:t>
      </w:r>
      <w:r w:rsidR="00084A03">
        <w:rPr>
          <w:rFonts w:ascii="Arial" w:hAnsi="Arial" w:cs="Arial"/>
          <w:sz w:val="22"/>
          <w:szCs w:val="22"/>
        </w:rPr>
        <w:t>W BYSTRZYCY GÓRNEJ 26</w:t>
      </w:r>
      <w:r w:rsidRPr="005A150F">
        <w:rPr>
          <w:rFonts w:ascii="Arial" w:hAnsi="Arial" w:cs="Arial"/>
          <w:sz w:val="22"/>
          <w:szCs w:val="22"/>
        </w:rPr>
        <w:t>.</w:t>
      </w:r>
      <w:r w:rsidR="00084A03">
        <w:rPr>
          <w:rFonts w:ascii="Arial" w:hAnsi="Arial" w:cs="Arial"/>
          <w:sz w:val="22"/>
          <w:szCs w:val="22"/>
        </w:rPr>
        <w:br/>
      </w:r>
      <w:r w:rsidRPr="005A150F">
        <w:rPr>
          <w:rFonts w:ascii="Arial" w:hAnsi="Arial" w:cs="Arial"/>
          <w:sz w:val="22"/>
          <w:szCs w:val="22"/>
        </w:rPr>
        <w:t xml:space="preserve">Dotyczy to również informacji o zawarciu i wykonywaniu niniejszej Umowy. </w:t>
      </w:r>
    </w:p>
    <w:p w14:paraId="6E53FB61" w14:textId="684FF1C7" w:rsidR="00C92DED" w:rsidRPr="005A150F" w:rsidRDefault="00A876D3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Zamawiający oświadcza, iż jest administratorem danych osobowych w rozumieniu </w:t>
      </w:r>
    </w:p>
    <w:p w14:paraId="29CBA023" w14:textId="3CA057C5" w:rsidR="00A876D3" w:rsidRPr="005A150F" w:rsidRDefault="00A876D3" w:rsidP="00C92DE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 reprezentujących Wykonawcę oraz osób fizycznych ewentualnie wskazanych przez ten podmiot, jako osoby odpowiedzialne za wykonanie niniejszej Umowy. </w:t>
      </w:r>
    </w:p>
    <w:p w14:paraId="5DBA1902" w14:textId="63C7831E" w:rsidR="005A150F" w:rsidRDefault="00A876D3">
      <w:pPr>
        <w:pStyle w:val="Default"/>
        <w:numPr>
          <w:ilvl w:val="0"/>
          <w:numId w:val="16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osób, o których mowa w ust. 2, będą przetwarzane przez Zamawiającego na </w:t>
      </w:r>
    </w:p>
    <w:p w14:paraId="03CB2E5E" w14:textId="475E4AC7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podstawie RODO jedynie w celu i zakresie niezbędnym do wykonania zadań administratora danych osobowych związanych z realizacją niniejszej Umowy w kategorii dane zwykłe – imię, nazwisko, ew. zajmowane stanowisko, numer służbowego telefonu, służbowy adres email. </w:t>
      </w:r>
    </w:p>
    <w:p w14:paraId="28D05687" w14:textId="27E081EB" w:rsidR="005A150F" w:rsidRDefault="00A876D3">
      <w:pPr>
        <w:pStyle w:val="Default"/>
        <w:numPr>
          <w:ilvl w:val="0"/>
          <w:numId w:val="16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osób, o których mowa w ust. 2, nie będą przekazywane podmiotom trzecim o ile </w:t>
      </w:r>
    </w:p>
    <w:p w14:paraId="3EA6D619" w14:textId="77777777" w:rsidR="005A150F" w:rsidRDefault="00A876D3" w:rsidP="005A150F">
      <w:pPr>
        <w:pStyle w:val="Default"/>
        <w:spacing w:after="51"/>
        <w:ind w:left="705" w:firstLine="3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nie będzie się to wiązało z koniecznością wynikającą z realizacji niniejszej Umowy. </w:t>
      </w:r>
    </w:p>
    <w:p w14:paraId="6C10899B" w14:textId="201B1E35" w:rsidR="005A150F" w:rsidRDefault="00A876D3">
      <w:pPr>
        <w:pStyle w:val="Default"/>
        <w:numPr>
          <w:ilvl w:val="0"/>
          <w:numId w:val="16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 wskazanych w ust. 2 nie będą przekazywane do państwa trzeciego, ani organizacji międzynarodowej w rozumieniu RODO. </w:t>
      </w:r>
    </w:p>
    <w:p w14:paraId="31D3AACC" w14:textId="5444EC69" w:rsidR="00A876D3" w:rsidRP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Dane osobowe osób, o których mowa w ust. 2, będą przetwarzane przez okres 10 lat od końca roku kalendarzowego, w którym niniejsza Umowa została wykonana, chyba, że niezbędny będzie dłuższy okres przetwarzania np.: z uwagi na obowiązki archiwizacyjne, dochodzenie roszczeń itp. </w:t>
      </w:r>
    </w:p>
    <w:p w14:paraId="71F15517" w14:textId="3E0F86AD" w:rsid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Osobom, o których mowa w ust. 2, przysługuje prawo do żądania od administratora danych </w:t>
      </w:r>
      <w:r w:rsidR="005A150F">
        <w:rPr>
          <w:rFonts w:ascii="Arial" w:hAnsi="Arial" w:cs="Arial"/>
          <w:sz w:val="22"/>
          <w:szCs w:val="22"/>
        </w:rPr>
        <w:t xml:space="preserve">   </w:t>
      </w:r>
    </w:p>
    <w:p w14:paraId="4AA6A57C" w14:textId="77777777" w:rsidR="005A150F" w:rsidRDefault="005A150F" w:rsidP="005A150F">
      <w:pPr>
        <w:pStyle w:val="Default"/>
        <w:spacing w:after="51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A876D3" w:rsidRPr="005A150F">
        <w:rPr>
          <w:rFonts w:ascii="Arial" w:hAnsi="Arial" w:cs="Arial"/>
          <w:sz w:val="22"/>
          <w:szCs w:val="22"/>
        </w:rPr>
        <w:t xml:space="preserve">dostępu do ich danych osobowych, ich sprostowania, usunięcia lub ograniczenia przetwarzania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204C3272" w14:textId="3FBB134A" w:rsidR="00A876D3" w:rsidRPr="005A150F" w:rsidRDefault="005A150F" w:rsidP="005A150F">
      <w:pPr>
        <w:pStyle w:val="Default"/>
        <w:spacing w:after="51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A876D3" w:rsidRPr="005A150F">
        <w:rPr>
          <w:rFonts w:ascii="Arial" w:hAnsi="Arial" w:cs="Arial"/>
          <w:sz w:val="22"/>
          <w:szCs w:val="22"/>
        </w:rPr>
        <w:t xml:space="preserve">lub wniesienia sprzeciwu wobec ich przetwarzania, a także prawo do przenoszenia danych. </w:t>
      </w:r>
    </w:p>
    <w:p w14:paraId="7E6A2766" w14:textId="1E5DE780" w:rsid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Osobom, o których mowa w ust. 2, w związku z przetwarzaniem ich danych osobowych </w:t>
      </w:r>
      <w:r w:rsidR="005A150F">
        <w:rPr>
          <w:rFonts w:ascii="Arial" w:hAnsi="Arial" w:cs="Arial"/>
          <w:sz w:val="22"/>
          <w:szCs w:val="22"/>
        </w:rPr>
        <w:t xml:space="preserve"> </w:t>
      </w:r>
    </w:p>
    <w:p w14:paraId="26380D31" w14:textId="49767A2D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przysługuje prawo do wniesienia skargi do organu nadzorczego Prezesa Urzędu Ochrony Danych Osobowych. </w:t>
      </w:r>
    </w:p>
    <w:p w14:paraId="175DD5CF" w14:textId="3DEB2504" w:rsid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Podanie danych osobowych, o których mowa w ust. 2, jest wymagane do zawarcia niniejszej </w:t>
      </w:r>
    </w:p>
    <w:p w14:paraId="4F5ED91B" w14:textId="05E02E0F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Umowy, odmowa podania danych osobowych skutkować będzie niemożnością zawarcia i realizacji Umowy. Wniesienie żądania usunięcia lub ograniczenia przetwarzania może skutkować (według wyboru Wykonawcy) rozwiązaniem niniejszej Umowy z winy Wykonawcy. Wniesienie przez wyżej opisaną osobę fizyczną żądania jak w zdaniu drugim skutkuje obowiązkiem Wykonawcy niezwłocznego wskazania innej osoby w jej miejsce. </w:t>
      </w:r>
    </w:p>
    <w:p w14:paraId="1F14604E" w14:textId="77777777" w:rsidR="005A150F" w:rsidRPr="005A150F" w:rsidRDefault="00A876D3">
      <w:pPr>
        <w:pStyle w:val="Default"/>
        <w:numPr>
          <w:ilvl w:val="0"/>
          <w:numId w:val="15"/>
        </w:numPr>
        <w:spacing w:after="51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 oparciu o dane osobowe osób, o których mowa w ust. 2, Zamawiający nie będzie podejmował </w:t>
      </w:r>
    </w:p>
    <w:p w14:paraId="04BBC584" w14:textId="4DC87A9B" w:rsidR="00A876D3" w:rsidRPr="005A150F" w:rsidRDefault="00A876D3" w:rsidP="005A150F">
      <w:pPr>
        <w:pStyle w:val="Default"/>
        <w:spacing w:after="51"/>
        <w:ind w:left="708"/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zautomatyzowanych decyzji, w tym decyzji będących wynikiem profilowania w rozumieniu RODO. </w:t>
      </w:r>
    </w:p>
    <w:p w14:paraId="16FBC330" w14:textId="72212C58" w:rsidR="00A876D3" w:rsidRDefault="00A876D3">
      <w:pPr>
        <w:pStyle w:val="Defaul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5A150F">
        <w:rPr>
          <w:rFonts w:ascii="Arial" w:hAnsi="Arial" w:cs="Arial"/>
          <w:sz w:val="22"/>
          <w:szCs w:val="22"/>
        </w:rPr>
        <w:t xml:space="preserve">Wykonawca zobowiązuje się poinformować osoby fizyczne niepodpisujące niniejszej umowy, o których </w:t>
      </w:r>
      <w:r w:rsidRPr="00D373AF">
        <w:rPr>
          <w:rFonts w:ascii="Arial" w:hAnsi="Arial" w:cs="Arial"/>
          <w:sz w:val="22"/>
          <w:szCs w:val="22"/>
        </w:rPr>
        <w:t xml:space="preserve">mowa w ust. 2, o treści niniejszego paragrafu. </w:t>
      </w:r>
    </w:p>
    <w:p w14:paraId="404D730D" w14:textId="77777777" w:rsidR="00D373AF" w:rsidRDefault="00D373AF" w:rsidP="00D373AF">
      <w:pPr>
        <w:pStyle w:val="Default"/>
        <w:rPr>
          <w:rFonts w:ascii="Arial" w:hAnsi="Arial" w:cs="Arial"/>
          <w:sz w:val="22"/>
          <w:szCs w:val="22"/>
        </w:rPr>
      </w:pPr>
    </w:p>
    <w:p w14:paraId="17C06129" w14:textId="77777777" w:rsidR="00D373AF" w:rsidRDefault="00D373AF" w:rsidP="00D373AF">
      <w:pPr>
        <w:pStyle w:val="Default"/>
        <w:rPr>
          <w:rFonts w:ascii="Arial" w:hAnsi="Arial" w:cs="Arial"/>
          <w:sz w:val="22"/>
          <w:szCs w:val="22"/>
        </w:rPr>
      </w:pPr>
    </w:p>
    <w:p w14:paraId="4DFC7D86" w14:textId="77777777" w:rsidR="00D373AF" w:rsidRPr="00D373AF" w:rsidRDefault="00D373AF" w:rsidP="00D373AF">
      <w:pPr>
        <w:pStyle w:val="Default"/>
        <w:rPr>
          <w:rFonts w:ascii="Arial" w:hAnsi="Arial" w:cs="Arial"/>
          <w:sz w:val="22"/>
          <w:szCs w:val="22"/>
        </w:rPr>
      </w:pPr>
    </w:p>
    <w:p w14:paraId="337C923B" w14:textId="29C7AC35" w:rsidR="005A150F" w:rsidRPr="005A150F" w:rsidRDefault="005A150F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before="240" w:after="2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5A150F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  <w14:ligatures w14:val="standardContextual"/>
        </w:rPr>
        <w:lastRenderedPageBreak/>
        <w:t xml:space="preserve"> WYKAZ ZAŁĄCZNIKÓW </w:t>
      </w:r>
    </w:p>
    <w:p w14:paraId="4D02A04C" w14:textId="77777777" w:rsidR="005A150F" w:rsidRPr="006B7BC3" w:rsidRDefault="005A150F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B7BC3">
        <w:rPr>
          <w:rFonts w:ascii="Arial" w:hAnsi="Arial" w:cs="Arial"/>
          <w:sz w:val="22"/>
          <w:szCs w:val="22"/>
        </w:rPr>
        <w:t xml:space="preserve">Załącznikami są: </w:t>
      </w:r>
    </w:p>
    <w:p w14:paraId="78CC6CA8" w14:textId="7DBBFFF3" w:rsidR="005A150F" w:rsidRPr="000F7202" w:rsidRDefault="005A150F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F7202">
        <w:rPr>
          <w:rFonts w:ascii="Arial" w:hAnsi="Arial" w:cs="Arial"/>
          <w:sz w:val="22"/>
          <w:szCs w:val="22"/>
        </w:rPr>
        <w:t xml:space="preserve">Formularz ofertowy </w:t>
      </w:r>
      <w:r w:rsidR="00D373AF" w:rsidRPr="000F7202">
        <w:rPr>
          <w:rFonts w:ascii="Arial" w:hAnsi="Arial" w:cs="Arial"/>
          <w:sz w:val="22"/>
          <w:szCs w:val="22"/>
        </w:rPr>
        <w:t xml:space="preserve">– </w:t>
      </w:r>
      <w:r w:rsidR="00D373AF" w:rsidRPr="000F7202">
        <w:rPr>
          <w:rFonts w:ascii="Arial" w:hAnsi="Arial" w:cs="Arial"/>
          <w:b/>
          <w:bCs/>
          <w:sz w:val="22"/>
          <w:szCs w:val="22"/>
        </w:rPr>
        <w:t>załącznik nr 1</w:t>
      </w:r>
    </w:p>
    <w:p w14:paraId="1C8BF67E" w14:textId="77777777" w:rsidR="00374F7A" w:rsidRPr="000F7202" w:rsidRDefault="00374F7A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F7202">
        <w:rPr>
          <w:rFonts w:ascii="Arial" w:hAnsi="Arial" w:cs="Arial"/>
          <w:sz w:val="22"/>
          <w:szCs w:val="22"/>
        </w:rPr>
        <w:t xml:space="preserve">Wykaz  zrealizowanych robót - </w:t>
      </w:r>
      <w:r w:rsidRPr="000F7202">
        <w:rPr>
          <w:rFonts w:ascii="Arial" w:hAnsi="Arial" w:cs="Arial"/>
          <w:b/>
          <w:bCs/>
          <w:sz w:val="22"/>
          <w:szCs w:val="22"/>
        </w:rPr>
        <w:t>z</w:t>
      </w:r>
      <w:r w:rsidR="005A150F" w:rsidRPr="000F7202">
        <w:rPr>
          <w:rFonts w:ascii="Arial" w:hAnsi="Arial" w:cs="Arial"/>
          <w:b/>
          <w:bCs/>
          <w:sz w:val="22"/>
          <w:szCs w:val="22"/>
        </w:rPr>
        <w:t>ałącznik nr 2</w:t>
      </w:r>
      <w:r w:rsidR="005A150F" w:rsidRPr="000F7202">
        <w:rPr>
          <w:rFonts w:ascii="Arial" w:hAnsi="Arial" w:cs="Arial"/>
          <w:sz w:val="22"/>
          <w:szCs w:val="22"/>
        </w:rPr>
        <w:t xml:space="preserve"> </w:t>
      </w:r>
    </w:p>
    <w:p w14:paraId="55715C32" w14:textId="1319C068" w:rsidR="005A150F" w:rsidRPr="000F7202" w:rsidRDefault="005A150F" w:rsidP="005A150F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F7202">
        <w:rPr>
          <w:rFonts w:ascii="Arial" w:hAnsi="Arial" w:cs="Arial"/>
          <w:sz w:val="22"/>
          <w:szCs w:val="22"/>
        </w:rPr>
        <w:t xml:space="preserve">Oświadczenie o </w:t>
      </w:r>
      <w:r w:rsidR="00004272" w:rsidRPr="000F7202">
        <w:rPr>
          <w:rFonts w:ascii="Arial" w:hAnsi="Arial" w:cs="Arial"/>
          <w:sz w:val="22"/>
          <w:szCs w:val="22"/>
        </w:rPr>
        <w:t xml:space="preserve">niepodleganiu wykluczeniu oraz  </w:t>
      </w:r>
      <w:r w:rsidRPr="000F7202">
        <w:rPr>
          <w:rFonts w:ascii="Arial" w:hAnsi="Arial" w:cs="Arial"/>
          <w:sz w:val="22"/>
          <w:szCs w:val="22"/>
        </w:rPr>
        <w:t>spełnianiu warunków</w:t>
      </w:r>
      <w:r w:rsidR="00D373AF" w:rsidRPr="000F7202">
        <w:rPr>
          <w:rFonts w:ascii="Arial" w:hAnsi="Arial" w:cs="Arial"/>
          <w:sz w:val="22"/>
          <w:szCs w:val="22"/>
        </w:rPr>
        <w:t xml:space="preserve"> udziału w postepowaniu</w:t>
      </w:r>
      <w:r w:rsidR="00374F7A" w:rsidRPr="000F7202">
        <w:rPr>
          <w:rFonts w:ascii="Arial" w:hAnsi="Arial" w:cs="Arial"/>
          <w:sz w:val="22"/>
          <w:szCs w:val="22"/>
        </w:rPr>
        <w:t xml:space="preserve"> – </w:t>
      </w:r>
      <w:r w:rsidR="00374F7A" w:rsidRPr="000F7202">
        <w:rPr>
          <w:rFonts w:ascii="Arial" w:hAnsi="Arial" w:cs="Arial"/>
          <w:b/>
          <w:bCs/>
          <w:sz w:val="22"/>
          <w:szCs w:val="22"/>
        </w:rPr>
        <w:t>załącznik nr 3</w:t>
      </w:r>
    </w:p>
    <w:p w14:paraId="6585F5F2" w14:textId="3A9D76D3" w:rsidR="00374F7A" w:rsidRPr="00863FDB" w:rsidRDefault="00374F7A" w:rsidP="00863FDB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863FDB">
        <w:rPr>
          <w:rFonts w:ascii="Arial" w:hAnsi="Arial" w:cs="Arial"/>
          <w:sz w:val="22"/>
          <w:szCs w:val="22"/>
        </w:rPr>
        <w:t>Oświadczenie o wypełnieniu obowiązków informacyjnych</w:t>
      </w:r>
      <w:r w:rsidRPr="00863FDB"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863FDB">
        <w:rPr>
          <w:rFonts w:ascii="Arial" w:hAnsi="Arial" w:cs="Arial"/>
          <w:b/>
          <w:bCs/>
          <w:sz w:val="22"/>
          <w:szCs w:val="22"/>
        </w:rPr>
        <w:t>4</w:t>
      </w:r>
    </w:p>
    <w:p w14:paraId="4B896D2C" w14:textId="7508AEC3" w:rsidR="009851F2" w:rsidRPr="000F7202" w:rsidRDefault="009851F2" w:rsidP="009851F2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0F7202">
        <w:rPr>
          <w:rFonts w:ascii="Arial" w:hAnsi="Arial" w:cs="Arial"/>
          <w:sz w:val="22"/>
          <w:szCs w:val="22"/>
        </w:rPr>
        <w:t>Przedmiar robót</w:t>
      </w:r>
      <w:r w:rsidRPr="000F7202"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863FDB">
        <w:rPr>
          <w:rFonts w:ascii="Arial" w:hAnsi="Arial" w:cs="Arial"/>
          <w:b/>
          <w:bCs/>
          <w:sz w:val="22"/>
          <w:szCs w:val="22"/>
        </w:rPr>
        <w:t>5</w:t>
      </w:r>
    </w:p>
    <w:p w14:paraId="11EA02C0" w14:textId="59B376C7" w:rsidR="00374F7A" w:rsidRPr="000F7202" w:rsidRDefault="002B1F87" w:rsidP="009851F2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0F7202">
        <w:rPr>
          <w:rFonts w:ascii="Arial" w:hAnsi="Arial" w:cs="Arial"/>
          <w:sz w:val="22"/>
          <w:szCs w:val="22"/>
        </w:rPr>
        <w:t xml:space="preserve">Wzór </w:t>
      </w:r>
      <w:r w:rsidR="00374F7A" w:rsidRPr="000F7202">
        <w:rPr>
          <w:rFonts w:ascii="Arial" w:hAnsi="Arial" w:cs="Arial"/>
          <w:sz w:val="22"/>
          <w:szCs w:val="22"/>
        </w:rPr>
        <w:t>umowy</w:t>
      </w:r>
      <w:r w:rsidR="00374F7A" w:rsidRPr="000F7202"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863FDB">
        <w:rPr>
          <w:rFonts w:ascii="Arial" w:hAnsi="Arial" w:cs="Arial"/>
          <w:b/>
          <w:bCs/>
          <w:sz w:val="22"/>
          <w:szCs w:val="22"/>
        </w:rPr>
        <w:t>6</w:t>
      </w:r>
    </w:p>
    <w:p w14:paraId="17BC56F3" w14:textId="4819C9C0" w:rsidR="00374F7A" w:rsidRPr="000F7202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0F7202">
        <w:rPr>
          <w:rFonts w:ascii="Arial" w:hAnsi="Arial" w:cs="Arial"/>
          <w:sz w:val="22"/>
          <w:szCs w:val="22"/>
        </w:rPr>
        <w:t>Audyt energetyczny</w:t>
      </w:r>
      <w:r w:rsidRPr="000F7202">
        <w:rPr>
          <w:rFonts w:ascii="Arial" w:hAnsi="Arial" w:cs="Arial"/>
          <w:b/>
          <w:bCs/>
          <w:sz w:val="22"/>
          <w:szCs w:val="22"/>
        </w:rPr>
        <w:t xml:space="preserve"> – załącznik nr </w:t>
      </w:r>
      <w:r w:rsidR="00863FDB">
        <w:rPr>
          <w:rFonts w:ascii="Arial" w:hAnsi="Arial" w:cs="Arial"/>
          <w:b/>
          <w:bCs/>
          <w:sz w:val="22"/>
          <w:szCs w:val="22"/>
        </w:rPr>
        <w:t>7</w:t>
      </w:r>
    </w:p>
    <w:p w14:paraId="2EB6124B" w14:textId="77777777" w:rsidR="00374F7A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b/>
          <w:bCs/>
          <w:sz w:val="22"/>
          <w:szCs w:val="22"/>
        </w:rPr>
      </w:pPr>
    </w:p>
    <w:p w14:paraId="470F66C7" w14:textId="77777777" w:rsidR="00374F7A" w:rsidRPr="00BE0409" w:rsidRDefault="00374F7A" w:rsidP="00374F7A">
      <w:pPr>
        <w:pStyle w:val="Akapitzlist"/>
        <w:spacing w:line="276" w:lineRule="auto"/>
        <w:ind w:left="360" w:firstLine="348"/>
        <w:jc w:val="both"/>
        <w:rPr>
          <w:rFonts w:ascii="Arial" w:hAnsi="Arial" w:cs="Arial"/>
          <w:sz w:val="22"/>
          <w:szCs w:val="22"/>
        </w:rPr>
      </w:pPr>
    </w:p>
    <w:p w14:paraId="5F39274B" w14:textId="77777777" w:rsidR="00374F7A" w:rsidRDefault="00374F7A" w:rsidP="00374F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374F7A" w:rsidSect="00124CB8">
      <w:headerReference w:type="default" r:id="rId9"/>
      <w:footerReference w:type="even" r:id="rId10"/>
      <w:footerReference w:type="default" r:id="rId11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4558" w14:textId="77777777" w:rsidR="00D22FE6" w:rsidRDefault="00D22FE6">
      <w:r>
        <w:separator/>
      </w:r>
    </w:p>
  </w:endnote>
  <w:endnote w:type="continuationSeparator" w:id="0">
    <w:p w14:paraId="18201A26" w14:textId="77777777" w:rsidR="00D22FE6" w:rsidRDefault="00D2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2580" w14:textId="77777777" w:rsidR="00D22FE6" w:rsidRDefault="00D22FE6">
      <w:r>
        <w:separator/>
      </w:r>
    </w:p>
  </w:footnote>
  <w:footnote w:type="continuationSeparator" w:id="0">
    <w:p w14:paraId="6CFEEE56" w14:textId="77777777" w:rsidR="00D22FE6" w:rsidRDefault="00D2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3ADC5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4BA344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BE05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7744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9733EC7"/>
    <w:multiLevelType w:val="hybridMultilevel"/>
    <w:tmpl w:val="0D64FB1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F10F22"/>
    <w:multiLevelType w:val="hybridMultilevel"/>
    <w:tmpl w:val="0CC0783A"/>
    <w:lvl w:ilvl="0" w:tplc="D6609E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0E69CB"/>
    <w:multiLevelType w:val="hybridMultilevel"/>
    <w:tmpl w:val="06182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D5EE9"/>
    <w:multiLevelType w:val="hybridMultilevel"/>
    <w:tmpl w:val="D9B0E9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828"/>
    <w:multiLevelType w:val="hybridMultilevel"/>
    <w:tmpl w:val="F60A75AC"/>
    <w:lvl w:ilvl="0" w:tplc="BE901934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9BDA0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48F20BE"/>
    <w:multiLevelType w:val="multilevel"/>
    <w:tmpl w:val="748CB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3222FA"/>
    <w:multiLevelType w:val="hybridMultilevel"/>
    <w:tmpl w:val="A45AA8BA"/>
    <w:lvl w:ilvl="0" w:tplc="5F5CBEA6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F85260"/>
    <w:multiLevelType w:val="hybridMultilevel"/>
    <w:tmpl w:val="FEEAE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2BA3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BAA258D"/>
    <w:multiLevelType w:val="hybridMultilevel"/>
    <w:tmpl w:val="2768050E"/>
    <w:lvl w:ilvl="0" w:tplc="69ECF5B6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996F25"/>
    <w:multiLevelType w:val="multilevel"/>
    <w:tmpl w:val="EBDC0A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12434856">
    <w:abstractNumId w:val="13"/>
  </w:num>
  <w:num w:numId="2" w16cid:durableId="827208340">
    <w:abstractNumId w:val="11"/>
  </w:num>
  <w:num w:numId="3" w16cid:durableId="1425566939">
    <w:abstractNumId w:val="15"/>
  </w:num>
  <w:num w:numId="4" w16cid:durableId="1621716619">
    <w:abstractNumId w:val="9"/>
  </w:num>
  <w:num w:numId="5" w16cid:durableId="1367750083">
    <w:abstractNumId w:val="12"/>
  </w:num>
  <w:num w:numId="6" w16cid:durableId="555816682">
    <w:abstractNumId w:val="16"/>
  </w:num>
  <w:num w:numId="7" w16cid:durableId="2104111301">
    <w:abstractNumId w:val="0"/>
  </w:num>
  <w:num w:numId="8" w16cid:durableId="600184720">
    <w:abstractNumId w:val="10"/>
  </w:num>
  <w:num w:numId="9" w16cid:durableId="611982971">
    <w:abstractNumId w:val="2"/>
  </w:num>
  <w:num w:numId="10" w16cid:durableId="2067873977">
    <w:abstractNumId w:val="4"/>
  </w:num>
  <w:num w:numId="11" w16cid:durableId="1965622293">
    <w:abstractNumId w:val="1"/>
  </w:num>
  <w:num w:numId="12" w16cid:durableId="1413621107">
    <w:abstractNumId w:val="6"/>
  </w:num>
  <w:num w:numId="13" w16cid:durableId="240337170">
    <w:abstractNumId w:val="14"/>
  </w:num>
  <w:num w:numId="14" w16cid:durableId="267782621">
    <w:abstractNumId w:val="5"/>
  </w:num>
  <w:num w:numId="15" w16cid:durableId="2074573519">
    <w:abstractNumId w:val="8"/>
  </w:num>
  <w:num w:numId="16" w16cid:durableId="1646665783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04272"/>
    <w:rsid w:val="000620F7"/>
    <w:rsid w:val="00064158"/>
    <w:rsid w:val="00084A03"/>
    <w:rsid w:val="000B2EAD"/>
    <w:rsid w:val="000D045A"/>
    <w:rsid w:val="000D2D2F"/>
    <w:rsid w:val="000F7202"/>
    <w:rsid w:val="00124CB8"/>
    <w:rsid w:val="00130699"/>
    <w:rsid w:val="00140652"/>
    <w:rsid w:val="00140B2B"/>
    <w:rsid w:val="00173A55"/>
    <w:rsid w:val="00180D01"/>
    <w:rsid w:val="001A6016"/>
    <w:rsid w:val="001C2810"/>
    <w:rsid w:val="001C6B79"/>
    <w:rsid w:val="002050A0"/>
    <w:rsid w:val="00233A36"/>
    <w:rsid w:val="00252158"/>
    <w:rsid w:val="00252FDD"/>
    <w:rsid w:val="002B1F87"/>
    <w:rsid w:val="00327B72"/>
    <w:rsid w:val="00365EAB"/>
    <w:rsid w:val="00371CD8"/>
    <w:rsid w:val="00374F7A"/>
    <w:rsid w:val="0037731D"/>
    <w:rsid w:val="0038635F"/>
    <w:rsid w:val="003908FE"/>
    <w:rsid w:val="00397F27"/>
    <w:rsid w:val="003D7C89"/>
    <w:rsid w:val="003E691F"/>
    <w:rsid w:val="00416055"/>
    <w:rsid w:val="004212E1"/>
    <w:rsid w:val="0043000A"/>
    <w:rsid w:val="004410DC"/>
    <w:rsid w:val="004468E6"/>
    <w:rsid w:val="00481CD1"/>
    <w:rsid w:val="00482425"/>
    <w:rsid w:val="00496B3F"/>
    <w:rsid w:val="004D49D6"/>
    <w:rsid w:val="004E1B15"/>
    <w:rsid w:val="00530640"/>
    <w:rsid w:val="00536074"/>
    <w:rsid w:val="00546729"/>
    <w:rsid w:val="0055231F"/>
    <w:rsid w:val="00594A09"/>
    <w:rsid w:val="0059699D"/>
    <w:rsid w:val="005A150F"/>
    <w:rsid w:val="005A42CD"/>
    <w:rsid w:val="005C226A"/>
    <w:rsid w:val="005C2B73"/>
    <w:rsid w:val="005F30AF"/>
    <w:rsid w:val="00604C04"/>
    <w:rsid w:val="00634077"/>
    <w:rsid w:val="0063538A"/>
    <w:rsid w:val="00651056"/>
    <w:rsid w:val="006633C1"/>
    <w:rsid w:val="0066542D"/>
    <w:rsid w:val="00672847"/>
    <w:rsid w:val="00687E91"/>
    <w:rsid w:val="00691FBA"/>
    <w:rsid w:val="00694C46"/>
    <w:rsid w:val="006A2B59"/>
    <w:rsid w:val="006B7BC3"/>
    <w:rsid w:val="007007BF"/>
    <w:rsid w:val="007433B5"/>
    <w:rsid w:val="007A471D"/>
    <w:rsid w:val="007A6E0A"/>
    <w:rsid w:val="007B15B4"/>
    <w:rsid w:val="00840E16"/>
    <w:rsid w:val="00863FDB"/>
    <w:rsid w:val="008A026A"/>
    <w:rsid w:val="008B4396"/>
    <w:rsid w:val="008B4E73"/>
    <w:rsid w:val="008B6D4C"/>
    <w:rsid w:val="008C400F"/>
    <w:rsid w:val="00910D6E"/>
    <w:rsid w:val="00916C7D"/>
    <w:rsid w:val="00937CB0"/>
    <w:rsid w:val="009618AF"/>
    <w:rsid w:val="00962B91"/>
    <w:rsid w:val="009652F5"/>
    <w:rsid w:val="009815D6"/>
    <w:rsid w:val="00983FB8"/>
    <w:rsid w:val="009851F2"/>
    <w:rsid w:val="009923F6"/>
    <w:rsid w:val="009A72BC"/>
    <w:rsid w:val="00A41884"/>
    <w:rsid w:val="00A77D89"/>
    <w:rsid w:val="00A876D3"/>
    <w:rsid w:val="00A9528C"/>
    <w:rsid w:val="00AD4314"/>
    <w:rsid w:val="00AF0CE8"/>
    <w:rsid w:val="00AF41AE"/>
    <w:rsid w:val="00B01C65"/>
    <w:rsid w:val="00B125A1"/>
    <w:rsid w:val="00B65AE1"/>
    <w:rsid w:val="00BB1AE2"/>
    <w:rsid w:val="00BE0409"/>
    <w:rsid w:val="00BF1E80"/>
    <w:rsid w:val="00C34BB3"/>
    <w:rsid w:val="00C92DED"/>
    <w:rsid w:val="00CA44CB"/>
    <w:rsid w:val="00CF2827"/>
    <w:rsid w:val="00CF771D"/>
    <w:rsid w:val="00D064D2"/>
    <w:rsid w:val="00D121C3"/>
    <w:rsid w:val="00D22FE6"/>
    <w:rsid w:val="00D24316"/>
    <w:rsid w:val="00D27468"/>
    <w:rsid w:val="00D373AF"/>
    <w:rsid w:val="00D561E2"/>
    <w:rsid w:val="00D72DA4"/>
    <w:rsid w:val="00D748D0"/>
    <w:rsid w:val="00DC4F74"/>
    <w:rsid w:val="00DD2C74"/>
    <w:rsid w:val="00E01000"/>
    <w:rsid w:val="00E35B04"/>
    <w:rsid w:val="00E405F5"/>
    <w:rsid w:val="00E53917"/>
    <w:rsid w:val="00E65701"/>
    <w:rsid w:val="00E81624"/>
    <w:rsid w:val="00F74D68"/>
    <w:rsid w:val="00FA3B20"/>
    <w:rsid w:val="00FD4357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character" w:styleId="Pogrubienie">
    <w:name w:val="Strong"/>
    <w:basedOn w:val="Domylnaczcionkaakapitu"/>
    <w:uiPriority w:val="22"/>
    <w:qFormat/>
    <w:rsid w:val="00233A36"/>
    <w:rPr>
      <w:b/>
      <w:bCs/>
    </w:rPr>
  </w:style>
  <w:style w:type="paragraph" w:customStyle="1" w:styleId="Default">
    <w:name w:val="Default"/>
    <w:rsid w:val="00AF41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618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1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administrator-wspolnot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C111B-EF8C-49D9-9F11-CE5E9834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11</Pages>
  <Words>3336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31</cp:revision>
  <cp:lastPrinted>2026-03-16T12:28:00Z</cp:lastPrinted>
  <dcterms:created xsi:type="dcterms:W3CDTF">2026-03-10T11:50:00Z</dcterms:created>
  <dcterms:modified xsi:type="dcterms:W3CDTF">2026-03-16T12:31:00Z</dcterms:modified>
</cp:coreProperties>
</file>